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B7" w:rsidRPr="00D809B7" w:rsidRDefault="00D809B7" w:rsidP="00D809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09B7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образования Нижегородской области</w:t>
      </w:r>
    </w:p>
    <w:p w:rsidR="00D809B7" w:rsidRPr="00D809B7" w:rsidRDefault="00D809B7" w:rsidP="00D809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09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«ИНСТИТУТ ПИЩЕВЫХ ТЕХНОЛОГИЙ И ДИЗАЙНА» - филиал </w:t>
      </w:r>
    </w:p>
    <w:p w:rsidR="00D809B7" w:rsidRPr="00D809B7" w:rsidRDefault="00D809B7" w:rsidP="00D809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09B7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Государственного бюджетного образовательного учреждения</w:t>
      </w:r>
    </w:p>
    <w:p w:rsidR="00D809B7" w:rsidRPr="00D809B7" w:rsidRDefault="00D809B7" w:rsidP="00D809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09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высшего образования</w:t>
      </w:r>
    </w:p>
    <w:p w:rsidR="00D809B7" w:rsidRPr="00D809B7" w:rsidRDefault="00D809B7" w:rsidP="00D809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09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«Нижегородский государственный инженерно-экономический университет»</w:t>
      </w:r>
    </w:p>
    <w:p w:rsidR="00D809B7" w:rsidRPr="00D809B7" w:rsidRDefault="00D809B7" w:rsidP="00D809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9B7" w:rsidRPr="00D809B7" w:rsidRDefault="00D809B7" w:rsidP="00646F89">
      <w:pPr>
        <w:tabs>
          <w:tab w:val="left" w:pos="6521"/>
        </w:tabs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46F89" w:rsidRPr="00646F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2DD244" wp14:editId="15E85A2A">
            <wp:simplePos x="0" y="0"/>
            <wp:positionH relativeFrom="column">
              <wp:posOffset>3815080</wp:posOffset>
            </wp:positionH>
            <wp:positionV relativeFrom="paragraph">
              <wp:posOffset>-24130</wp:posOffset>
            </wp:positionV>
            <wp:extent cx="252095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382" y="21281"/>
                <wp:lineTo x="21382" y="0"/>
                <wp:lineTo x="0" y="0"/>
              </wp:wrapPolygon>
            </wp:wrapTight>
            <wp:docPr id="1" name="Рисунок 1" descr="C:\Users\ОВР\Pictures\Saved 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Р\Pictures\Saved 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09B7" w:rsidRDefault="00D809B7" w:rsidP="00EA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B7" w:rsidRDefault="00D809B7" w:rsidP="00EA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89" w:rsidRDefault="00646F89" w:rsidP="00EA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89" w:rsidRDefault="00646F89" w:rsidP="00EA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89" w:rsidRDefault="00646F89" w:rsidP="00EA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89" w:rsidRDefault="00646F89" w:rsidP="00EA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89" w:rsidRDefault="00646F89" w:rsidP="00EA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37F9" w:rsidRPr="00D809B7" w:rsidRDefault="00276FC0" w:rsidP="00EA0A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809B7">
        <w:rPr>
          <w:rFonts w:ascii="Times New Roman" w:hAnsi="Times New Roman" w:cs="Times New Roman"/>
          <w:b/>
          <w:sz w:val="36"/>
          <w:szCs w:val="28"/>
        </w:rPr>
        <w:t>ПЛАН</w:t>
      </w:r>
    </w:p>
    <w:p w:rsidR="00276FC0" w:rsidRPr="00D809B7" w:rsidRDefault="00276FC0" w:rsidP="00EA0A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09B7">
        <w:rPr>
          <w:rFonts w:ascii="Times New Roman" w:hAnsi="Times New Roman" w:cs="Times New Roman"/>
          <w:sz w:val="32"/>
          <w:szCs w:val="32"/>
        </w:rPr>
        <w:t>мероприятий, посвященных празднованию</w:t>
      </w:r>
    </w:p>
    <w:p w:rsidR="00276FC0" w:rsidRPr="00D809B7" w:rsidRDefault="00276FC0" w:rsidP="00EA0A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09B7">
        <w:rPr>
          <w:rFonts w:ascii="Times New Roman" w:hAnsi="Times New Roman" w:cs="Times New Roman"/>
          <w:sz w:val="32"/>
          <w:szCs w:val="32"/>
        </w:rPr>
        <w:t>800-летия Нижнего Новгорода</w:t>
      </w:r>
    </w:p>
    <w:p w:rsidR="00276FC0" w:rsidRDefault="00276FC0" w:rsidP="00EA0A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DDD" w:rsidRPr="00787DDD" w:rsidRDefault="00787DDD" w:rsidP="003B017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D80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плана</w:t>
      </w: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условий, направленных на сохранение, развитие и укрепление системы духовно-нравственного и патриотического воспитания </w:t>
      </w:r>
      <w:r w:rsidR="00D809B7" w:rsidRPr="00D809B7">
        <w:rPr>
          <w:rFonts w:ascii="Times New Roman" w:hAnsi="Times New Roman" w:cs="Times New Roman"/>
          <w:sz w:val="28"/>
          <w:szCs w:val="28"/>
        </w:rPr>
        <w:t>любви к родному краю, гордости за славное историческое прошлое Нижнего Новгорода, передачи чувств наследия и преемственности поколений</w:t>
      </w: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DDD" w:rsidRPr="00787DDD" w:rsidRDefault="00787DDD" w:rsidP="003B017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решаются следующие задачи:</w:t>
      </w:r>
    </w:p>
    <w:p w:rsidR="00787DDD" w:rsidRPr="00787DDD" w:rsidRDefault="00787DDD" w:rsidP="003B017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духовно-нравственного воспитания, гражданского и патриотического становления молодежи, всестороннего развития личности;</w:t>
      </w:r>
    </w:p>
    <w:p w:rsidR="00787DDD" w:rsidRPr="00787DDD" w:rsidRDefault="00787DDD" w:rsidP="003B017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гражданина – патриота, заботящегося </w:t>
      </w:r>
      <w:r w:rsidR="00D809B7" w:rsidRPr="00D80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процветании и преемственности традиций Нижегородской земли, России, активно участвующего в государственной и общественной жизни, знающего историю и культуру</w:t>
      </w:r>
      <w:r w:rsidR="00D809B7" w:rsidRPr="00D8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 и страны в целом,</w:t>
      </w: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стремящегося преумножить достижения общества в экономике, науке, литературе и искусстве;</w:t>
      </w:r>
    </w:p>
    <w:p w:rsidR="00787DDD" w:rsidRPr="00787DDD" w:rsidRDefault="00787DDD" w:rsidP="003B017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нравственного и физически развитого выпускника  ИПТД ГБОУ ВО НГИЭУ</w:t>
      </w:r>
      <w:r w:rsidR="00D809B7" w:rsidRPr="00D8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способного встать на защиту государственных интересов.</w:t>
      </w:r>
    </w:p>
    <w:p w:rsidR="00787DDD" w:rsidRPr="00787DDD" w:rsidRDefault="00787DDD" w:rsidP="00787D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DD" w:rsidRDefault="00787DDD" w:rsidP="0078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осуществляться в течение 201</w:t>
      </w:r>
      <w:r w:rsidR="00D809B7" w:rsidRPr="00D809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09B7" w:rsidRPr="00D809B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D809B7" w:rsidRPr="00787DDD" w:rsidRDefault="00D809B7" w:rsidP="0078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2" w:rsidRPr="00EA0A98" w:rsidRDefault="002721A2" w:rsidP="00D80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1418"/>
        <w:gridCol w:w="1984"/>
        <w:gridCol w:w="2126"/>
      </w:tblGrid>
      <w:tr w:rsidR="00787DDD" w:rsidRPr="00EA0A98" w:rsidTr="00D809B7">
        <w:tc>
          <w:tcPr>
            <w:tcW w:w="594" w:type="dxa"/>
            <w:vAlign w:val="center"/>
          </w:tcPr>
          <w:p w:rsidR="002721A2" w:rsidRPr="00EA0A98" w:rsidRDefault="002721A2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21A2" w:rsidRPr="00EA0A98" w:rsidRDefault="002721A2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2" w:type="dxa"/>
            <w:vAlign w:val="center"/>
          </w:tcPr>
          <w:p w:rsidR="002721A2" w:rsidRPr="00EA0A98" w:rsidRDefault="002721A2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2721A2" w:rsidRPr="00EA0A98" w:rsidRDefault="002721A2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vAlign w:val="center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</w:tr>
      <w:tr w:rsidR="00787DDD" w:rsidRPr="00EA0A98" w:rsidTr="00D809B7">
        <w:tc>
          <w:tcPr>
            <w:tcW w:w="594" w:type="dxa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часов, посвященных истории города</w:t>
            </w:r>
          </w:p>
        </w:tc>
        <w:tc>
          <w:tcPr>
            <w:tcW w:w="1418" w:type="dxa"/>
          </w:tcPr>
          <w:p w:rsidR="002721A2" w:rsidRPr="00EA0A98" w:rsidRDefault="00EA0A9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2721A2" w:rsidRPr="005D619F" w:rsidRDefault="0089424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Кураторы, библиотекари ИПТД</w:t>
            </w:r>
          </w:p>
        </w:tc>
        <w:tc>
          <w:tcPr>
            <w:tcW w:w="2126" w:type="dxa"/>
          </w:tcPr>
          <w:p w:rsidR="002721A2" w:rsidRPr="005D619F" w:rsidRDefault="0089424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Библиотеки района</w:t>
            </w:r>
          </w:p>
        </w:tc>
      </w:tr>
      <w:tr w:rsidR="00787DDD" w:rsidRPr="00EA0A98" w:rsidTr="00D809B7">
        <w:tc>
          <w:tcPr>
            <w:tcW w:w="594" w:type="dxa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выставки, </w:t>
            </w:r>
            <w:r w:rsidRPr="00EA0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истории города и роли Нижнего Новгорода в выдающихся достижениях России</w:t>
            </w:r>
          </w:p>
        </w:tc>
        <w:tc>
          <w:tcPr>
            <w:tcW w:w="1418" w:type="dxa"/>
          </w:tcPr>
          <w:p w:rsidR="002721A2" w:rsidRPr="00EA0A98" w:rsidRDefault="00EA0A9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4" w:type="dxa"/>
          </w:tcPr>
          <w:p w:rsidR="002721A2" w:rsidRPr="005D619F" w:rsidRDefault="00AD5BB0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библиотеки </w:t>
            </w:r>
            <w:r w:rsidRPr="005D61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ИПТД</w:t>
            </w:r>
          </w:p>
        </w:tc>
        <w:tc>
          <w:tcPr>
            <w:tcW w:w="2126" w:type="dxa"/>
          </w:tcPr>
          <w:p w:rsidR="0089424F" w:rsidRPr="005D619F" w:rsidRDefault="0089424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</w:t>
            </w:r>
            <w:proofErr w:type="spellStart"/>
            <w:r w:rsidRPr="005D61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Приокского</w:t>
            </w:r>
            <w:proofErr w:type="spellEnd"/>
            <w:r w:rsidRPr="005D619F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gramStart"/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Автозаводского</w:t>
            </w:r>
            <w:proofErr w:type="gramEnd"/>
            <w:r w:rsidRPr="005D619F">
              <w:rPr>
                <w:rFonts w:ascii="Times New Roman" w:hAnsi="Times New Roman" w:cs="Times New Roman"/>
                <w:sz w:val="24"/>
                <w:szCs w:val="28"/>
              </w:rPr>
              <w:t xml:space="preserve"> районов,</w:t>
            </w:r>
          </w:p>
          <w:p w:rsidR="002721A2" w:rsidRPr="005D619F" w:rsidRDefault="0089424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Библиотеки района</w:t>
            </w:r>
          </w:p>
        </w:tc>
      </w:tr>
      <w:tr w:rsidR="00787DDD" w:rsidRPr="00EA0A98" w:rsidTr="00D809B7">
        <w:tc>
          <w:tcPr>
            <w:tcW w:w="594" w:type="dxa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92" w:type="dxa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Конкурсы  плакатов, постеров и стенгазет</w:t>
            </w:r>
            <w:r w:rsidR="00EA1FEB" w:rsidRPr="00EA0A98">
              <w:rPr>
                <w:rFonts w:ascii="Times New Roman" w:hAnsi="Times New Roman" w:cs="Times New Roman"/>
                <w:sz w:val="28"/>
                <w:szCs w:val="28"/>
              </w:rPr>
              <w:t>, посвященных юбилейной дате</w:t>
            </w:r>
          </w:p>
        </w:tc>
        <w:tc>
          <w:tcPr>
            <w:tcW w:w="1418" w:type="dxa"/>
          </w:tcPr>
          <w:p w:rsidR="002721A2" w:rsidRPr="00EA0A98" w:rsidRDefault="00EA0A9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4" w:type="dxa"/>
          </w:tcPr>
          <w:p w:rsidR="002721A2" w:rsidRPr="005D619F" w:rsidRDefault="00E91A93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Педагоги-организаторы</w:t>
            </w:r>
          </w:p>
        </w:tc>
        <w:tc>
          <w:tcPr>
            <w:tcW w:w="2126" w:type="dxa"/>
          </w:tcPr>
          <w:p w:rsidR="002721A2" w:rsidRPr="005D619F" w:rsidRDefault="00EA1FEB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деканаты и кафедры института</w:t>
            </w:r>
          </w:p>
        </w:tc>
      </w:tr>
      <w:tr w:rsidR="00787DDD" w:rsidRPr="00EA0A98" w:rsidTr="00D809B7">
        <w:tc>
          <w:tcPr>
            <w:tcW w:w="594" w:type="dxa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Акция «Яблоневый сад»</w:t>
            </w:r>
          </w:p>
        </w:tc>
        <w:tc>
          <w:tcPr>
            <w:tcW w:w="1418" w:type="dxa"/>
          </w:tcPr>
          <w:p w:rsidR="002721A2" w:rsidRPr="00EA0A98" w:rsidRDefault="00EA0A9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984" w:type="dxa"/>
          </w:tcPr>
          <w:p w:rsidR="002721A2" w:rsidRPr="005D619F" w:rsidRDefault="0089424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руководитель волонтёрского отряда «Есть контакт!»</w:t>
            </w:r>
          </w:p>
        </w:tc>
        <w:tc>
          <w:tcPr>
            <w:tcW w:w="2126" w:type="dxa"/>
          </w:tcPr>
          <w:p w:rsidR="002721A2" w:rsidRPr="005D619F" w:rsidRDefault="00EA1FEB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Ботанический сад ННГУ</w:t>
            </w:r>
          </w:p>
        </w:tc>
      </w:tr>
      <w:tr w:rsidR="00787DDD" w:rsidRPr="00EA0A98" w:rsidTr="00D809B7">
        <w:tc>
          <w:tcPr>
            <w:tcW w:w="594" w:type="dxa"/>
          </w:tcPr>
          <w:p w:rsidR="002721A2" w:rsidRPr="00EA0A98" w:rsidRDefault="00AD5BB0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EA0A98" w:rsidRDefault="00EB1291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Социальный проект</w:t>
            </w:r>
          </w:p>
          <w:p w:rsidR="002721A2" w:rsidRPr="00EA0A98" w:rsidRDefault="00EB1291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424F" w:rsidRPr="00EA0A98">
              <w:rPr>
                <w:rFonts w:ascii="Times New Roman" w:hAnsi="Times New Roman" w:cs="Times New Roman"/>
                <w:sz w:val="28"/>
                <w:szCs w:val="28"/>
              </w:rPr>
              <w:t>Наш институт</w:t>
            </w:r>
            <w:r w:rsidR="00EA0A98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города</w:t>
            </w:r>
            <w:r w:rsidR="0089424F" w:rsidRPr="00EA0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721A2" w:rsidRPr="00EA0A98" w:rsidRDefault="00EA0A9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2721A2" w:rsidRPr="005D619F" w:rsidRDefault="0089424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Соц. педагог, руководитель волонтёрского отряда «Есть контакт!»</w:t>
            </w:r>
          </w:p>
        </w:tc>
        <w:tc>
          <w:tcPr>
            <w:tcW w:w="2126" w:type="dxa"/>
          </w:tcPr>
          <w:p w:rsidR="002721A2" w:rsidRPr="005D619F" w:rsidRDefault="0089424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МБОУ СОШ</w:t>
            </w:r>
          </w:p>
          <w:p w:rsidR="0089424F" w:rsidRPr="005D619F" w:rsidRDefault="0089424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Приокского</w:t>
            </w:r>
            <w:proofErr w:type="spellEnd"/>
            <w:r w:rsidRPr="005D619F">
              <w:rPr>
                <w:rFonts w:ascii="Times New Roman" w:hAnsi="Times New Roman" w:cs="Times New Roman"/>
                <w:sz w:val="24"/>
                <w:szCs w:val="28"/>
              </w:rPr>
              <w:t xml:space="preserve"> и Автозаводского районов города</w:t>
            </w:r>
          </w:p>
        </w:tc>
      </w:tr>
      <w:tr w:rsidR="00787DDD" w:rsidRPr="00EA0A98" w:rsidTr="00D809B7">
        <w:tc>
          <w:tcPr>
            <w:tcW w:w="594" w:type="dxa"/>
          </w:tcPr>
          <w:p w:rsidR="002721A2" w:rsidRPr="00EA0A98" w:rsidRDefault="0089424F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2" w:type="dxa"/>
          </w:tcPr>
          <w:p w:rsidR="002721A2" w:rsidRPr="00EA0A98" w:rsidRDefault="0089424F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Круглый стол «Малая моя Родина»</w:t>
            </w:r>
          </w:p>
        </w:tc>
        <w:tc>
          <w:tcPr>
            <w:tcW w:w="1418" w:type="dxa"/>
          </w:tcPr>
          <w:p w:rsidR="002721A2" w:rsidRPr="00EA0A98" w:rsidRDefault="00EA0A9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2019-2021гг.</w:t>
            </w:r>
          </w:p>
        </w:tc>
        <w:tc>
          <w:tcPr>
            <w:tcW w:w="1984" w:type="dxa"/>
          </w:tcPr>
          <w:p w:rsidR="002721A2" w:rsidRPr="005D619F" w:rsidRDefault="0089424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Руководитель дискуссионного клуба ИПТД</w:t>
            </w:r>
          </w:p>
        </w:tc>
        <w:tc>
          <w:tcPr>
            <w:tcW w:w="2126" w:type="dxa"/>
          </w:tcPr>
          <w:p w:rsidR="002721A2" w:rsidRPr="005D619F" w:rsidRDefault="00EA1FEB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Библиотеки района</w:t>
            </w:r>
          </w:p>
        </w:tc>
      </w:tr>
      <w:tr w:rsidR="00787DDD" w:rsidRPr="00EA0A98" w:rsidTr="00D809B7">
        <w:tc>
          <w:tcPr>
            <w:tcW w:w="594" w:type="dxa"/>
          </w:tcPr>
          <w:p w:rsidR="002721A2" w:rsidRPr="00EA0A98" w:rsidRDefault="0089424F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2721A2" w:rsidRPr="00EA0A98" w:rsidRDefault="0089424F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«Символ города в ландшафте»</w:t>
            </w:r>
          </w:p>
        </w:tc>
        <w:tc>
          <w:tcPr>
            <w:tcW w:w="1418" w:type="dxa"/>
          </w:tcPr>
          <w:p w:rsidR="002721A2" w:rsidRPr="00EA0A98" w:rsidRDefault="00EA0A9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</w:tcPr>
          <w:p w:rsidR="002721A2" w:rsidRPr="005D619F" w:rsidRDefault="00EA1FEB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руководитель волонтёрского отряда «Есть контакт!»</w:t>
            </w:r>
          </w:p>
        </w:tc>
        <w:tc>
          <w:tcPr>
            <w:tcW w:w="2126" w:type="dxa"/>
          </w:tcPr>
          <w:p w:rsidR="002721A2" w:rsidRPr="005D619F" w:rsidRDefault="00EA1FEB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Ботанический сад ННГУ</w:t>
            </w:r>
          </w:p>
        </w:tc>
      </w:tr>
      <w:tr w:rsidR="005D619F" w:rsidRPr="00EA0A98" w:rsidTr="00D809B7">
        <w:tc>
          <w:tcPr>
            <w:tcW w:w="594" w:type="dxa"/>
          </w:tcPr>
          <w:p w:rsidR="0089424F" w:rsidRPr="00EA0A98" w:rsidRDefault="0089424F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2" w:type="dxa"/>
          </w:tcPr>
          <w:p w:rsidR="0089424F" w:rsidRPr="00EA0A98" w:rsidRDefault="0089424F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EA1FEB" w:rsidRPr="00EA0A9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приложения </w:t>
            </w: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газеты «Самый-самый</w:t>
            </w:r>
            <w:r w:rsidR="00EA1FEB" w:rsidRPr="00EA0A9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нститут»</w:t>
            </w:r>
            <w:r w:rsidR="00EA1FEB" w:rsidRPr="00EA0A98">
              <w:rPr>
                <w:rFonts w:ascii="Times New Roman" w:hAnsi="Times New Roman" w:cs="Times New Roman"/>
                <w:sz w:val="28"/>
                <w:szCs w:val="28"/>
              </w:rPr>
              <w:t>, посвященный юбилейной дате и истории Нижнего Новгорода</w:t>
            </w:r>
          </w:p>
        </w:tc>
        <w:tc>
          <w:tcPr>
            <w:tcW w:w="1418" w:type="dxa"/>
          </w:tcPr>
          <w:p w:rsidR="0089424F" w:rsidRPr="00EA0A98" w:rsidRDefault="00EA0A9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89424F" w:rsidRPr="005D619F" w:rsidRDefault="00E91A93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Руководитель Пресс-центра ИПТД</w:t>
            </w:r>
          </w:p>
        </w:tc>
        <w:tc>
          <w:tcPr>
            <w:tcW w:w="2126" w:type="dxa"/>
          </w:tcPr>
          <w:p w:rsidR="0089424F" w:rsidRPr="005D619F" w:rsidRDefault="0089424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7DDD" w:rsidRPr="00EA0A98" w:rsidTr="00D809B7">
        <w:tc>
          <w:tcPr>
            <w:tcW w:w="594" w:type="dxa"/>
          </w:tcPr>
          <w:p w:rsidR="00E91A93" w:rsidRPr="00EA0A98" w:rsidRDefault="00E91A93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E91A93" w:rsidRPr="00EA0A98" w:rsidRDefault="00E91A93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Дизайн-проект «Здесь будет Город-Сад»</w:t>
            </w:r>
          </w:p>
        </w:tc>
        <w:tc>
          <w:tcPr>
            <w:tcW w:w="1418" w:type="dxa"/>
          </w:tcPr>
          <w:p w:rsidR="00E91A93" w:rsidRPr="00EA0A98" w:rsidRDefault="00EA0A9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4" w:type="dxa"/>
          </w:tcPr>
          <w:p w:rsidR="00E91A93" w:rsidRPr="005D619F" w:rsidRDefault="00E91A93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 xml:space="preserve">ОВВР, преподаватели </w:t>
            </w:r>
            <w:proofErr w:type="spellStart"/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спацдисциплин</w:t>
            </w:r>
            <w:proofErr w:type="spellEnd"/>
          </w:p>
        </w:tc>
        <w:tc>
          <w:tcPr>
            <w:tcW w:w="2126" w:type="dxa"/>
          </w:tcPr>
          <w:p w:rsidR="00E91A93" w:rsidRPr="005D619F" w:rsidRDefault="00E91A93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деканаты и кафедры института</w:t>
            </w:r>
          </w:p>
        </w:tc>
      </w:tr>
      <w:tr w:rsidR="00787DDD" w:rsidRPr="00EA0A98" w:rsidTr="00D809B7">
        <w:tc>
          <w:tcPr>
            <w:tcW w:w="594" w:type="dxa"/>
          </w:tcPr>
          <w:p w:rsidR="00E91A93" w:rsidRPr="00EA0A98" w:rsidRDefault="00E91A93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2" w:type="dxa"/>
          </w:tcPr>
          <w:p w:rsidR="00E91A93" w:rsidRPr="00EA0A98" w:rsidRDefault="00E91A93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98">
              <w:rPr>
                <w:rFonts w:ascii="Times New Roman" w:hAnsi="Times New Roman" w:cs="Times New Roman"/>
                <w:sz w:val="28"/>
                <w:szCs w:val="28"/>
              </w:rPr>
              <w:t>Конкурс «Василиса Премудрая»</w:t>
            </w:r>
          </w:p>
        </w:tc>
        <w:tc>
          <w:tcPr>
            <w:tcW w:w="1418" w:type="dxa"/>
          </w:tcPr>
          <w:p w:rsidR="00E91A93" w:rsidRPr="00EA0A98" w:rsidRDefault="00EA0A9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4" w:type="dxa"/>
          </w:tcPr>
          <w:p w:rsidR="00E91A93" w:rsidRPr="005D619F" w:rsidRDefault="00EA0A98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 xml:space="preserve">ОВВР, преподаватели </w:t>
            </w:r>
            <w:proofErr w:type="spellStart"/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спацдисциплин</w:t>
            </w:r>
            <w:proofErr w:type="spellEnd"/>
          </w:p>
        </w:tc>
        <w:tc>
          <w:tcPr>
            <w:tcW w:w="2126" w:type="dxa"/>
          </w:tcPr>
          <w:p w:rsidR="00E91A93" w:rsidRPr="005D619F" w:rsidRDefault="00E91A93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деканаты и кафедры института</w:t>
            </w:r>
          </w:p>
        </w:tc>
      </w:tr>
      <w:tr w:rsidR="005D619F" w:rsidRPr="00EA0A98" w:rsidTr="00D809B7">
        <w:tc>
          <w:tcPr>
            <w:tcW w:w="594" w:type="dxa"/>
          </w:tcPr>
          <w:p w:rsidR="005D619F" w:rsidRPr="00EA0A98" w:rsidRDefault="005D619F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2" w:type="dxa"/>
          </w:tcPr>
          <w:p w:rsidR="005D619F" w:rsidRPr="00EA0A98" w:rsidRDefault="005D619F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областных, городских и районных мероприятиях</w:t>
            </w:r>
          </w:p>
        </w:tc>
        <w:tc>
          <w:tcPr>
            <w:tcW w:w="1418" w:type="dxa"/>
          </w:tcPr>
          <w:p w:rsidR="005D619F" w:rsidRDefault="005D619F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</w:tcPr>
          <w:p w:rsidR="005D619F" w:rsidRPr="005D619F" w:rsidRDefault="005D619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Сотрудники ОВВР</w:t>
            </w:r>
          </w:p>
        </w:tc>
        <w:tc>
          <w:tcPr>
            <w:tcW w:w="2126" w:type="dxa"/>
          </w:tcPr>
          <w:p w:rsidR="005D619F" w:rsidRPr="005D619F" w:rsidRDefault="005D619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Оргкомитеты мероприятий различного уровня;</w:t>
            </w:r>
          </w:p>
          <w:p w:rsidR="005D619F" w:rsidRPr="005D619F" w:rsidRDefault="005D619F" w:rsidP="00EA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19F">
              <w:rPr>
                <w:rFonts w:ascii="Times New Roman" w:hAnsi="Times New Roman" w:cs="Times New Roman"/>
                <w:sz w:val="24"/>
                <w:szCs w:val="28"/>
              </w:rPr>
              <w:t>деканаты и кафедры института</w:t>
            </w:r>
          </w:p>
        </w:tc>
      </w:tr>
      <w:tr w:rsidR="00A55658" w:rsidRPr="00EA0A98" w:rsidTr="00D809B7">
        <w:tc>
          <w:tcPr>
            <w:tcW w:w="594" w:type="dxa"/>
          </w:tcPr>
          <w:p w:rsidR="00A55658" w:rsidRDefault="00A55658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2" w:type="dxa"/>
          </w:tcPr>
          <w:p w:rsidR="00787DDD" w:rsidRDefault="00A55658" w:rsidP="0078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экскурсий по родному </w:t>
            </w:r>
            <w:r w:rsidR="00D809B7">
              <w:rPr>
                <w:rFonts w:ascii="Times New Roman" w:hAnsi="Times New Roman" w:cs="Times New Roman"/>
                <w:sz w:val="28"/>
                <w:szCs w:val="28"/>
              </w:rPr>
              <w:t>городу (силами студентов)</w:t>
            </w:r>
            <w:r w:rsidRPr="00A55658">
              <w:rPr>
                <w:rFonts w:ascii="Times New Roman" w:hAnsi="Times New Roman" w:cs="Times New Roman"/>
                <w:sz w:val="28"/>
                <w:szCs w:val="28"/>
              </w:rPr>
              <w:t xml:space="preserve"> с тематикой патриотического воспитания </w:t>
            </w:r>
          </w:p>
          <w:p w:rsidR="00A55658" w:rsidRPr="00A55658" w:rsidRDefault="00A55658" w:rsidP="0078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58">
              <w:rPr>
                <w:rFonts w:ascii="Times New Roman" w:hAnsi="Times New Roman" w:cs="Times New Roman"/>
                <w:sz w:val="28"/>
                <w:szCs w:val="28"/>
              </w:rPr>
              <w:t>«Тихая моя Родина…»:</w:t>
            </w:r>
          </w:p>
          <w:p w:rsidR="00A55658" w:rsidRPr="00787DDD" w:rsidRDefault="00A55658" w:rsidP="00787DDD">
            <w:pPr>
              <w:pStyle w:val="a8"/>
              <w:numPr>
                <w:ilvl w:val="0"/>
                <w:numId w:val="2"/>
              </w:numPr>
              <w:ind w:left="11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DD">
              <w:rPr>
                <w:rFonts w:ascii="Times New Roman" w:hAnsi="Times New Roman" w:cs="Times New Roman"/>
                <w:sz w:val="28"/>
                <w:szCs w:val="28"/>
              </w:rPr>
              <w:t xml:space="preserve">заочная экскурсия по достопримечательностям, связанным с литературными </w:t>
            </w:r>
            <w:r w:rsidRPr="00787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деятелями России (</w:t>
            </w:r>
            <w:proofErr w:type="spellStart"/>
            <w:r w:rsidRPr="00787DDD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787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7DDD" w:rsidRPr="00787DD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787DDD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Короленко, </w:t>
            </w:r>
            <w:proofErr w:type="spellStart"/>
            <w:r w:rsidR="00787DDD" w:rsidRPr="00787DD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787DDD">
              <w:rPr>
                <w:rFonts w:ascii="Times New Roman" w:hAnsi="Times New Roman" w:cs="Times New Roman"/>
                <w:sz w:val="28"/>
                <w:szCs w:val="28"/>
              </w:rPr>
              <w:t>Добролюбов</w:t>
            </w:r>
            <w:proofErr w:type="spellEnd"/>
            <w:r w:rsidR="00787DDD" w:rsidRPr="00787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DDD" w:rsidRPr="00787DDD">
              <w:rPr>
                <w:rFonts w:ascii="Times New Roman" w:hAnsi="Times New Roman" w:cs="Times New Roman"/>
                <w:sz w:val="28"/>
                <w:szCs w:val="28"/>
              </w:rPr>
              <w:t>и.др</w:t>
            </w:r>
            <w:proofErr w:type="spellEnd"/>
            <w:r w:rsidR="00787DDD" w:rsidRPr="00787DDD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787DDD" w:rsidRPr="00787DDD" w:rsidRDefault="00787DDD" w:rsidP="00787DDD">
            <w:pPr>
              <w:pStyle w:val="a8"/>
              <w:numPr>
                <w:ilvl w:val="0"/>
                <w:numId w:val="2"/>
              </w:numPr>
              <w:ind w:left="11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DD">
              <w:rPr>
                <w:rFonts w:ascii="Times New Roman" w:hAnsi="Times New Roman" w:cs="Times New Roman"/>
                <w:sz w:val="28"/>
                <w:szCs w:val="28"/>
              </w:rPr>
              <w:t>Экскурсия в Нижегородский Кремль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7DDD">
              <w:rPr>
                <w:rFonts w:ascii="Times New Roman" w:hAnsi="Times New Roman" w:cs="Times New Roman"/>
                <w:sz w:val="28"/>
                <w:szCs w:val="28"/>
              </w:rPr>
              <w:t>для иногородних студентов);</w:t>
            </w:r>
          </w:p>
          <w:p w:rsidR="00787DDD" w:rsidRDefault="00787DDD" w:rsidP="00787DDD">
            <w:pPr>
              <w:pStyle w:val="a8"/>
              <w:numPr>
                <w:ilvl w:val="0"/>
                <w:numId w:val="2"/>
              </w:numPr>
              <w:ind w:left="11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D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DDD">
              <w:rPr>
                <w:rFonts w:ascii="Times New Roman" w:hAnsi="Times New Roman" w:cs="Times New Roman"/>
                <w:sz w:val="28"/>
                <w:szCs w:val="28"/>
              </w:rPr>
              <w:t>Незнакомый знакомый Нижний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0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9B7" w:rsidRPr="00787DDD" w:rsidRDefault="00D809B7" w:rsidP="00787DDD">
            <w:pPr>
              <w:pStyle w:val="a8"/>
              <w:numPr>
                <w:ilvl w:val="0"/>
                <w:numId w:val="2"/>
              </w:numPr>
              <w:ind w:left="11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Нижнему Новгороду для иногородних студентов</w:t>
            </w:r>
          </w:p>
          <w:p w:rsidR="00A55658" w:rsidRDefault="00A55658" w:rsidP="00A55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5658" w:rsidRDefault="00787DDD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1984" w:type="dxa"/>
          </w:tcPr>
          <w:p w:rsidR="00A55658" w:rsidRPr="005D619F" w:rsidRDefault="00787DDD" w:rsidP="00787D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преподаватели истории и философии</w:t>
            </w:r>
          </w:p>
        </w:tc>
        <w:tc>
          <w:tcPr>
            <w:tcW w:w="2126" w:type="dxa"/>
          </w:tcPr>
          <w:p w:rsidR="00A55658" w:rsidRPr="005D619F" w:rsidRDefault="00787DDD" w:rsidP="003B0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Кафедра ГД, библиотека ИПТД, библиотеки района</w:t>
            </w:r>
            <w:r w:rsidR="00D809B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B0179">
              <w:rPr>
                <w:rFonts w:ascii="Times New Roman" w:hAnsi="Times New Roman" w:cs="Times New Roman"/>
                <w:sz w:val="24"/>
                <w:szCs w:val="28"/>
              </w:rPr>
              <w:t>туристические компании «Пилигрим НН» и «Гамма»</w:t>
            </w:r>
          </w:p>
        </w:tc>
      </w:tr>
      <w:tr w:rsidR="003B0179" w:rsidRPr="00EA0A98" w:rsidTr="00D809B7">
        <w:tc>
          <w:tcPr>
            <w:tcW w:w="594" w:type="dxa"/>
          </w:tcPr>
          <w:p w:rsidR="003B0179" w:rsidRDefault="003B0179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4192" w:type="dxa"/>
          </w:tcPr>
          <w:p w:rsidR="003B0179" w:rsidRPr="00A55658" w:rsidRDefault="003B0179" w:rsidP="0078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виртуальной экспозиции музея ИПТД, посвященной истории института в истории Нижнего Новгорода </w:t>
            </w:r>
          </w:p>
        </w:tc>
        <w:tc>
          <w:tcPr>
            <w:tcW w:w="1418" w:type="dxa"/>
          </w:tcPr>
          <w:p w:rsidR="003B0179" w:rsidRDefault="003B0179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3B0179" w:rsidRDefault="003B0179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84" w:type="dxa"/>
          </w:tcPr>
          <w:p w:rsidR="003B0179" w:rsidRDefault="003B0179" w:rsidP="00787D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Сотрудники ОВВР</w:t>
            </w:r>
          </w:p>
        </w:tc>
        <w:tc>
          <w:tcPr>
            <w:tcW w:w="2126" w:type="dxa"/>
          </w:tcPr>
          <w:p w:rsidR="003B0179" w:rsidRDefault="003B0179" w:rsidP="003B0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Кафедра ГД, библиотека ИПТД</w:t>
            </w:r>
          </w:p>
        </w:tc>
      </w:tr>
      <w:tr w:rsidR="003B0179" w:rsidRPr="00EA0A98" w:rsidTr="00D809B7">
        <w:tc>
          <w:tcPr>
            <w:tcW w:w="594" w:type="dxa"/>
          </w:tcPr>
          <w:p w:rsidR="003B0179" w:rsidRDefault="003B0179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2" w:type="dxa"/>
          </w:tcPr>
          <w:p w:rsidR="003B0179" w:rsidRDefault="003B0179" w:rsidP="0078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развитие работы Школы экскурсовода Музея ИПТД</w:t>
            </w:r>
          </w:p>
        </w:tc>
        <w:tc>
          <w:tcPr>
            <w:tcW w:w="1418" w:type="dxa"/>
          </w:tcPr>
          <w:p w:rsidR="003B0179" w:rsidRDefault="003B0179" w:rsidP="00EA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3B0179" w:rsidRDefault="003B0179" w:rsidP="00787D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Сотрудники ОВВР</w:t>
            </w:r>
          </w:p>
        </w:tc>
        <w:tc>
          <w:tcPr>
            <w:tcW w:w="2126" w:type="dxa"/>
          </w:tcPr>
          <w:p w:rsidR="003B0179" w:rsidRDefault="002E3A3C" w:rsidP="003B0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ИПТД, библиотеки района, туристические компании «Пилигрим НН» и «Гамма»</w:t>
            </w:r>
          </w:p>
        </w:tc>
      </w:tr>
    </w:tbl>
    <w:p w:rsidR="00276FC0" w:rsidRDefault="00276FC0" w:rsidP="00EA0A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A0A98" w:rsidRDefault="00EA0A98" w:rsidP="00EA0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9B7" w:rsidRDefault="00D809B7" w:rsidP="00EA0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98" w:rsidRPr="00EA0A98" w:rsidRDefault="00EA0A98" w:rsidP="00EA0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ИПТД   _____________ Л.А.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0A98" w:rsidRPr="00EA0A98" w:rsidSect="00D809B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9E"/>
    <w:multiLevelType w:val="hybridMultilevel"/>
    <w:tmpl w:val="4EC6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C01"/>
    <w:multiLevelType w:val="hybridMultilevel"/>
    <w:tmpl w:val="42EE0232"/>
    <w:lvl w:ilvl="0" w:tplc="B14433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3763D"/>
    <w:multiLevelType w:val="hybridMultilevel"/>
    <w:tmpl w:val="8308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04"/>
    <w:rsid w:val="001B752D"/>
    <w:rsid w:val="002721A2"/>
    <w:rsid w:val="00276FC0"/>
    <w:rsid w:val="002E3A3C"/>
    <w:rsid w:val="003A5363"/>
    <w:rsid w:val="003B0179"/>
    <w:rsid w:val="004523EB"/>
    <w:rsid w:val="004637F9"/>
    <w:rsid w:val="005D619F"/>
    <w:rsid w:val="00646F89"/>
    <w:rsid w:val="0074216A"/>
    <w:rsid w:val="00787DDD"/>
    <w:rsid w:val="0089424F"/>
    <w:rsid w:val="008F3231"/>
    <w:rsid w:val="00A55658"/>
    <w:rsid w:val="00AD5BB0"/>
    <w:rsid w:val="00D809B7"/>
    <w:rsid w:val="00E91A93"/>
    <w:rsid w:val="00EA0A98"/>
    <w:rsid w:val="00EA1FEB"/>
    <w:rsid w:val="00EB1291"/>
    <w:rsid w:val="00EC1305"/>
    <w:rsid w:val="00F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EB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1B752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1B752D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27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EB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1B752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1B752D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27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2017-03-13T17:51:00Z</dcterms:created>
  <dcterms:modified xsi:type="dcterms:W3CDTF">2017-03-13T17:51:00Z</dcterms:modified>
</cp:coreProperties>
</file>