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A8" w:rsidRPr="001E26A8" w:rsidRDefault="001E26A8" w:rsidP="001E26A8">
      <w:pPr>
        <w:spacing w:after="0" w:line="240" w:lineRule="auto"/>
        <w:ind w:firstLine="567"/>
        <w:jc w:val="center"/>
        <w:textAlignment w:val="baseline"/>
        <w:outlineLvl w:val="0"/>
        <w:rPr>
          <w:rFonts w:ascii="Times New Roman" w:eastAsia="Times New Roman" w:hAnsi="Times New Roman" w:cs="Times New Roman"/>
          <w:b/>
          <w:bCs/>
          <w:kern w:val="36"/>
          <w:sz w:val="24"/>
          <w:szCs w:val="24"/>
          <w:lang w:eastAsia="ru-RU"/>
        </w:rPr>
      </w:pPr>
      <w:bookmarkStart w:id="0" w:name="_GoBack"/>
      <w:r w:rsidRPr="001E26A8">
        <w:rPr>
          <w:rFonts w:ascii="Times New Roman" w:eastAsia="Times New Roman" w:hAnsi="Times New Roman" w:cs="Times New Roman"/>
          <w:b/>
          <w:bCs/>
          <w:kern w:val="36"/>
          <w:sz w:val="24"/>
          <w:szCs w:val="24"/>
          <w:lang w:eastAsia="ru-RU"/>
        </w:rPr>
        <w:t>Рекомендации по прохождению собеседования с работодателем</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 </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Собеседование является основным методом оценки и отбора кадров. На собеседование могут быть приглашены десятки людей, а на работу пригласят одного. Обычно это тот, кто лучше всех показал себя на собеседовании. Успех или неуспех при прохождении собеседования зависит как от ваших профессиональных качеств (образование, опыт, квалификация и. т.п.), так и от того, как вы проявили себя на собеседовании. Причем второе может иметь решающее значение, если, конечно, ваша профессиональная квалификация в целом соответствует требованиям работодателя.</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 </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Поэтому хорошая подготовка к собеседованию имеет особое значение для достижения успеха в поиске работы. Для того, чтобы правильно настроиться, следует внимательно изучить наиболее часто встречающиеся причины отказа в работе. Причины отказа приведены по порядку их значимости, указанной опрошенными предпринимателями. Следует обратить особое внимание на то, какое место в этом перечне занимают вопросы квалификации, и какое место - личностные факторы. В этом перечне приведены те рифы и подводные камни, которые угрожают соискателю на собеседовании.</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 </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Подготовка к собеседованию включает, прежде всего, продумывание ответов на возможные вопросы. Нельзя определенно знать, что у Вас спросят, но можно повысить свои шансы, упражняясь в ответах на некоторые вопросы, начиная с наиболее вероятного вопроса-предложения "Расскажите о себе".</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 </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Оцените и проанализируйте свои ответы. Надо суметь ответить на все вопросы без видимых затруднений, легко, естественно и достаточно кратко. Для того, чтобы оценить свои ответы со стороны, можно записать их на магнитофон, видеомагнитофон, проговорить близкому человеку и выслушать его отзыв.</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 </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Вопросы могут задаваться Вам в различной манере (стиле):</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 xml:space="preserve">- </w:t>
      </w:r>
      <w:proofErr w:type="spellStart"/>
      <w:r w:rsidRPr="001E26A8">
        <w:rPr>
          <w:rFonts w:ascii="Times New Roman" w:eastAsia="Times New Roman" w:hAnsi="Times New Roman" w:cs="Times New Roman"/>
          <w:sz w:val="24"/>
          <w:szCs w:val="24"/>
          <w:lang w:eastAsia="ru-RU"/>
        </w:rPr>
        <w:t>вопросы-гипотезы:"Как</w:t>
      </w:r>
      <w:proofErr w:type="spellEnd"/>
      <w:r w:rsidRPr="001E26A8">
        <w:rPr>
          <w:rFonts w:ascii="Times New Roman" w:eastAsia="Times New Roman" w:hAnsi="Times New Roman" w:cs="Times New Roman"/>
          <w:sz w:val="24"/>
          <w:szCs w:val="24"/>
          <w:lang w:eastAsia="ru-RU"/>
        </w:rPr>
        <w:t>, на ваш взгляд, вы повели бы себя в ситуации......... ";</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 вопросы о прошлой работе, т.к. это может явиться индикатором того, как вы себя проявите в будущем.</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Прежде чем отвечать, постарайтесь понять, зачем задан вопрос, и решить, как можно в ответе подчеркнуть свои сильные стороны и чего говорить ни в коем случае нельзя. Не только для подготовки к собеседованию, но и непосредственно в ходе его Вы можете применить в качестве инструмента быстрого анализа формулу трех вопросов (Что? Почему? Как?) и использовать ее в качестве основы ответа.</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Что спрашивается?</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Сконцентрируйтесь на вопросе. Слушайте внимательно.</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Почему об этом спрашивают?</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Подумайте, что собеседник хочет узнать, поставьте себя на его место.</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Как отвечать?</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Продумайте линию своего ответа и придерживайтесь ее.</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Будьте в ответе конкретны и лаконичны.</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Помните, что прием на работу - двусторонний процесс.</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 </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 xml:space="preserve">Вы ведь тоже делаете выбор в отношении вашей трудовой деятельности. Поэтому в ходе собеседования тоже задавайте вопросы (лучше заготовленные заранее). Сделайте все от Вас зависящее, чтобы создать впечатление о себе как о деловом человеке. Учтите, что работодатель примет во внимание и то, какие именно вопросы Вы задали, и то, насколько удачно Вы сумели выбрать момент для того или иного вопроса. Ограничьтесь 2-3 </w:t>
      </w:r>
      <w:r w:rsidRPr="001E26A8">
        <w:rPr>
          <w:rFonts w:ascii="Times New Roman" w:eastAsia="Times New Roman" w:hAnsi="Times New Roman" w:cs="Times New Roman"/>
          <w:sz w:val="24"/>
          <w:szCs w:val="24"/>
          <w:lang w:eastAsia="ru-RU"/>
        </w:rPr>
        <w:lastRenderedPageBreak/>
        <w:t>вопросами, задавать большее количество вопросов уместно в том случае, если вы видите явную заинтересованность работодателя.</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 </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Постарайтесь заранее как можно больше узнать о той организации, куда Вам предстоит идти на собеседование. Побеседуйте с человеком, работающим там или работавшим ранее, но учитывайте неизбежность субъективной окраски таких рассказов. Стандартные вопросы по поводу отпуска, льгот, детальной оплаты и т.п. лучше выяснить заранее. Если Вы будете выяснять это на собеседовании, то может создаться неблагоприятное впечатление о Вашей системе ценностей. Во время собеседования с Вашей стороны выигрышными будут функциональные вопросы: о содержании работы, о границах персональной ответственности, о перспективах повышения квалификации и т.п.</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Не забудьте, заканчивая беседу, договориться о том, когда и как Вы узнаете о результатах (если Вам не сказали свое решение сразу). Желательно, чтобы инициатива оставалась за Вами: лучше договориться, что Вы будете звонить в назначенное Вам время, чем ожидать звонка.</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 </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Также важно, чтобы Вы и Ваш партнер (работодатель) закончили встречу с ощущением, что все, что следовало сказать, сказано, и что Вы оба располагаете достаточно полными сведениями для принятия решения. Заканчивая собеседование, обязательно поблагодарите собеседника за беседу и проявленное внимание.</w:t>
      </w:r>
    </w:p>
    <w:p w:rsidR="001E26A8" w:rsidRPr="001E26A8" w:rsidRDefault="001E26A8" w:rsidP="001E26A8">
      <w:pPr>
        <w:spacing w:after="0" w:line="270" w:lineRule="atLeast"/>
        <w:ind w:firstLine="567"/>
        <w:jc w:val="both"/>
        <w:textAlignment w:val="baseline"/>
        <w:rPr>
          <w:rFonts w:ascii="Times New Roman" w:eastAsia="Times New Roman" w:hAnsi="Times New Roman" w:cs="Times New Roman"/>
          <w:sz w:val="24"/>
          <w:szCs w:val="24"/>
          <w:lang w:eastAsia="ru-RU"/>
        </w:rPr>
      </w:pPr>
      <w:r w:rsidRPr="001E26A8">
        <w:rPr>
          <w:rFonts w:ascii="Times New Roman" w:eastAsia="Times New Roman" w:hAnsi="Times New Roman" w:cs="Times New Roman"/>
          <w:sz w:val="24"/>
          <w:szCs w:val="24"/>
          <w:lang w:eastAsia="ru-RU"/>
        </w:rPr>
        <w:t>Готовясь к собеседованию, не забудьте собрать все документы, подтверждающие Вашу квалификацию, образование, дополнительные умения и знания. Если это необходимо и возможно, захватите с собой образцы Ваших работ (изделия, эскизы, разработки и т.д.).</w:t>
      </w:r>
    </w:p>
    <w:bookmarkEnd w:id="0"/>
    <w:p w:rsidR="00933B73" w:rsidRPr="001E26A8" w:rsidRDefault="00933B73" w:rsidP="001E26A8">
      <w:pPr>
        <w:ind w:firstLine="567"/>
        <w:jc w:val="both"/>
        <w:rPr>
          <w:rFonts w:ascii="Times New Roman" w:hAnsi="Times New Roman" w:cs="Times New Roman"/>
          <w:sz w:val="24"/>
          <w:szCs w:val="24"/>
        </w:rPr>
      </w:pPr>
    </w:p>
    <w:sectPr w:rsidR="00933B73" w:rsidRPr="001E2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A8"/>
    <w:rsid w:val="001E26A8"/>
    <w:rsid w:val="00933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ED874-84B2-4746-965C-A033EC1B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E2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6A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E26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cp:revision>
  <dcterms:created xsi:type="dcterms:W3CDTF">2014-11-24T15:26:00Z</dcterms:created>
  <dcterms:modified xsi:type="dcterms:W3CDTF">2014-11-24T15:27:00Z</dcterms:modified>
</cp:coreProperties>
</file>