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77" w:rsidRPr="003B7989" w:rsidRDefault="00BD4B77" w:rsidP="00F360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989">
        <w:rPr>
          <w:rFonts w:ascii="Times New Roman" w:hAnsi="Times New Roman" w:cs="Times New Roman"/>
          <w:sz w:val="24"/>
          <w:szCs w:val="24"/>
        </w:rPr>
        <w:t>И</w:t>
      </w:r>
      <w:r w:rsidR="00F36083" w:rsidRPr="003B7989">
        <w:rPr>
          <w:rFonts w:ascii="Times New Roman" w:hAnsi="Times New Roman" w:cs="Times New Roman"/>
          <w:sz w:val="24"/>
          <w:szCs w:val="24"/>
        </w:rPr>
        <w:t>нститут пищевых технологий и дизайна</w:t>
      </w:r>
      <w:r w:rsidRPr="003B7989">
        <w:rPr>
          <w:rFonts w:ascii="Times New Roman" w:hAnsi="Times New Roman" w:cs="Times New Roman"/>
          <w:sz w:val="24"/>
          <w:szCs w:val="24"/>
        </w:rPr>
        <w:t xml:space="preserve">» - филиал </w:t>
      </w:r>
      <w:r w:rsidR="00F36083" w:rsidRPr="003B7989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образовательного </w:t>
      </w:r>
      <w:r w:rsidR="00F36083">
        <w:rPr>
          <w:rFonts w:ascii="Times New Roman" w:hAnsi="Times New Roman" w:cs="Times New Roman"/>
          <w:sz w:val="24"/>
          <w:szCs w:val="24"/>
        </w:rPr>
        <w:t xml:space="preserve">учреждения высшего образования </w:t>
      </w:r>
    </w:p>
    <w:p w:rsidR="00F36083" w:rsidRDefault="00F36083" w:rsidP="00BD4B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989">
        <w:rPr>
          <w:rFonts w:ascii="Times New Roman" w:hAnsi="Times New Roman" w:cs="Times New Roman"/>
          <w:sz w:val="24"/>
          <w:szCs w:val="24"/>
        </w:rPr>
        <w:t xml:space="preserve"> </w:t>
      </w:r>
      <w:r w:rsidR="00BD4B77" w:rsidRPr="003B7989">
        <w:rPr>
          <w:rFonts w:ascii="Times New Roman" w:hAnsi="Times New Roman" w:cs="Times New Roman"/>
          <w:sz w:val="24"/>
          <w:szCs w:val="24"/>
        </w:rPr>
        <w:t>«Нижегородский государственный инженерно-экономический университет»</w:t>
      </w:r>
    </w:p>
    <w:p w:rsidR="00BD4B77" w:rsidRPr="003B7989" w:rsidRDefault="00BD4B77" w:rsidP="00BD4B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989">
        <w:rPr>
          <w:rFonts w:ascii="Times New Roman" w:hAnsi="Times New Roman" w:cs="Times New Roman"/>
          <w:sz w:val="24"/>
          <w:szCs w:val="24"/>
        </w:rPr>
        <w:t xml:space="preserve"> (ИПТД-филиал ГБОУ ВО НГИЭУ)</w:t>
      </w:r>
    </w:p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D4B77" w:rsidRDefault="00BD4B77" w:rsidP="006A4E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0A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0A3F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высшего образования – программы бакалавриата </w:t>
      </w:r>
      <w:r w:rsidRPr="006C4A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4B77" w:rsidRPr="00D75A27" w:rsidRDefault="00F36083" w:rsidP="006A4E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2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D4B77" w:rsidRPr="00D75A27">
        <w:rPr>
          <w:rFonts w:ascii="Times New Roman" w:hAnsi="Times New Roman" w:cs="Times New Roman"/>
          <w:b/>
          <w:i/>
          <w:sz w:val="24"/>
          <w:szCs w:val="24"/>
        </w:rPr>
        <w:t>43.03.01 Сервис</w:t>
      </w:r>
      <w:r w:rsidRPr="00D75A2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D4B77" w:rsidRPr="00D75A2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Сервис гостиничных и ресторанных комплексов</w:t>
      </w:r>
      <w:r w:rsidR="00BD4B77" w:rsidRPr="00D75A27">
        <w:rPr>
          <w:rFonts w:ascii="Times New Roman" w:hAnsi="Times New Roman" w:cs="Times New Roman"/>
          <w:b/>
          <w:sz w:val="24"/>
          <w:szCs w:val="24"/>
        </w:rPr>
        <w:t>)</w:t>
      </w:r>
    </w:p>
    <w:p w:rsidR="00BD4B77" w:rsidRPr="006C4A0A" w:rsidRDefault="00BD4B77" w:rsidP="00BD4B7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A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543"/>
        <w:gridCol w:w="3752"/>
        <w:gridCol w:w="4045"/>
      </w:tblGrid>
      <w:tr w:rsidR="005B6808" w:rsidRPr="002213B9" w:rsidTr="000208D5">
        <w:tc>
          <w:tcPr>
            <w:tcW w:w="704" w:type="dxa"/>
          </w:tcPr>
          <w:p w:rsidR="00890A3F" w:rsidRPr="002213B9" w:rsidRDefault="00890A3F" w:rsidP="00514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119" w:type="dxa"/>
          </w:tcPr>
          <w:p w:rsidR="00890A3F" w:rsidRPr="002213B9" w:rsidRDefault="00890A3F" w:rsidP="00974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3" w:type="dxa"/>
          </w:tcPr>
          <w:p w:rsidR="00890A3F" w:rsidRPr="002213B9" w:rsidRDefault="00890A3F" w:rsidP="00974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752" w:type="dxa"/>
          </w:tcPr>
          <w:p w:rsidR="00890A3F" w:rsidRPr="002213B9" w:rsidRDefault="00890A3F" w:rsidP="00974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045" w:type="dxa"/>
          </w:tcPr>
          <w:p w:rsidR="0040125D" w:rsidRPr="002213B9" w:rsidRDefault="00890A3F" w:rsidP="00974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890A3F" w:rsidRPr="002213B9" w:rsidRDefault="00890A3F" w:rsidP="00974C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67C2D" w:rsidRPr="002213B9" w:rsidTr="000208D5">
        <w:trPr>
          <w:trHeight w:val="486"/>
        </w:trPr>
        <w:tc>
          <w:tcPr>
            <w:tcW w:w="704" w:type="dxa"/>
            <w:vMerge w:val="restart"/>
            <w:vAlign w:val="center"/>
          </w:tcPr>
          <w:p w:rsidR="00E67C2D" w:rsidRPr="002213B9" w:rsidRDefault="00E67C2D" w:rsidP="00D75A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543" w:type="dxa"/>
          </w:tcPr>
          <w:p w:rsidR="00E67C2D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Аудитория </w:t>
            </w:r>
            <w:r>
              <w:rPr>
                <w:rFonts w:ascii="Times New Roman" w:hAnsi="Times New Roman"/>
              </w:rPr>
              <w:t>для проведения занятий лекционного типа, групповых и индивидуальных консультаций, текущего контроля и промежуточной аттестации (а.1207)</w:t>
            </w:r>
          </w:p>
          <w:p w:rsidR="00E67C2D" w:rsidRPr="00456EE5" w:rsidRDefault="00E67C2D" w:rsidP="00E67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</w:tcPr>
          <w:p w:rsidR="00E67C2D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eastAsia="Times New Roman" w:hAnsi="Times New Roman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56EE5">
              <w:rPr>
                <w:rFonts w:ascii="Times New Roman" w:hAnsi="Times New Roman"/>
              </w:rPr>
              <w:t xml:space="preserve"> ноутбук, проектор, экран, акустическая система)</w:t>
            </w:r>
          </w:p>
          <w:p w:rsidR="00E67C2D" w:rsidRPr="00456EE5" w:rsidRDefault="00E67C2D" w:rsidP="00E67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5" w:type="dxa"/>
            <w:vMerge w:val="restart"/>
          </w:tcPr>
          <w:p w:rsidR="00F36083" w:rsidRDefault="00E67C2D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 </w:t>
            </w:r>
          </w:p>
          <w:p w:rsidR="00E67C2D" w:rsidRDefault="00E67C2D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>№ Tr120756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E67C2D" w:rsidRPr="007C26E3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E67C2D" w:rsidRPr="002213B9" w:rsidTr="000208D5">
        <w:trPr>
          <w:trHeight w:val="486"/>
        </w:trPr>
        <w:tc>
          <w:tcPr>
            <w:tcW w:w="704" w:type="dxa"/>
            <w:vMerge/>
            <w:vAlign w:val="center"/>
          </w:tcPr>
          <w:p w:rsidR="00E67C2D" w:rsidRPr="002213B9" w:rsidRDefault="00E67C2D" w:rsidP="00D75A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</w:t>
            </w:r>
            <w:r w:rsidR="001555D9">
              <w:rPr>
                <w:rFonts w:ascii="Times New Roman" w:hAnsi="Times New Roman"/>
              </w:rPr>
              <w:t>остоятельной работы обучающихся</w:t>
            </w:r>
          </w:p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(а.1301)</w:t>
            </w:r>
          </w:p>
        </w:tc>
        <w:tc>
          <w:tcPr>
            <w:tcW w:w="3752" w:type="dxa"/>
          </w:tcPr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45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2D" w:rsidRPr="002213B9" w:rsidTr="000208D5">
        <w:trPr>
          <w:trHeight w:val="486"/>
        </w:trPr>
        <w:tc>
          <w:tcPr>
            <w:tcW w:w="704" w:type="dxa"/>
            <w:vMerge/>
            <w:vAlign w:val="center"/>
          </w:tcPr>
          <w:p w:rsidR="00E67C2D" w:rsidRPr="002213B9" w:rsidRDefault="00E67C2D" w:rsidP="00D75A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(а. 1419)</w:t>
            </w:r>
          </w:p>
        </w:tc>
        <w:tc>
          <w:tcPr>
            <w:tcW w:w="3752" w:type="dxa"/>
          </w:tcPr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2D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E67C2D" w:rsidRPr="00FF06B4" w:rsidRDefault="00E67C2D" w:rsidP="00D75A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543" w:type="dxa"/>
          </w:tcPr>
          <w:p w:rsidR="00E67C2D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Аудитория </w:t>
            </w:r>
            <w:r>
              <w:rPr>
                <w:rFonts w:ascii="Times New Roman" w:hAnsi="Times New Roman"/>
              </w:rPr>
              <w:t>для проведения занятий лекционного типа, групповых и индивидуальных консультаций, текущего контроля и промежуточной аттестации (а.1207)</w:t>
            </w:r>
          </w:p>
          <w:p w:rsidR="00E67C2D" w:rsidRPr="00456EE5" w:rsidRDefault="00E67C2D" w:rsidP="00E67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</w:tcPr>
          <w:p w:rsidR="00E67C2D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eastAsia="Times New Roman" w:hAnsi="Times New Roman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56EE5">
              <w:rPr>
                <w:rFonts w:ascii="Times New Roman" w:hAnsi="Times New Roman"/>
              </w:rPr>
              <w:t xml:space="preserve"> ноутбук, проектор, экран, акустическая система)</w:t>
            </w:r>
          </w:p>
          <w:p w:rsidR="00E67C2D" w:rsidRPr="00456EE5" w:rsidRDefault="00E67C2D" w:rsidP="00E67C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5" w:type="dxa"/>
            <w:vMerge w:val="restart"/>
          </w:tcPr>
          <w:p w:rsidR="00E67C2D" w:rsidRDefault="00E67C2D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E67C2D" w:rsidRPr="007C26E3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E67C2D" w:rsidRPr="00903575" w:rsidRDefault="00E67C2D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E67C2D" w:rsidRPr="002213B9" w:rsidTr="000208D5">
        <w:trPr>
          <w:trHeight w:val="408"/>
        </w:trPr>
        <w:tc>
          <w:tcPr>
            <w:tcW w:w="704" w:type="dxa"/>
            <w:vMerge/>
          </w:tcPr>
          <w:p w:rsidR="00E67C2D" w:rsidRPr="00FF06B4" w:rsidRDefault="00E67C2D" w:rsidP="00E67C2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(а.1301)</w:t>
            </w:r>
          </w:p>
        </w:tc>
        <w:tc>
          <w:tcPr>
            <w:tcW w:w="3752" w:type="dxa"/>
          </w:tcPr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45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2D" w:rsidRPr="002213B9" w:rsidTr="000208D5">
        <w:trPr>
          <w:trHeight w:val="408"/>
        </w:trPr>
        <w:tc>
          <w:tcPr>
            <w:tcW w:w="704" w:type="dxa"/>
            <w:vMerge/>
          </w:tcPr>
          <w:p w:rsidR="00E67C2D" w:rsidRPr="00FF06B4" w:rsidRDefault="00E67C2D" w:rsidP="00E67C2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(а. 1419)</w:t>
            </w:r>
          </w:p>
        </w:tc>
        <w:tc>
          <w:tcPr>
            <w:tcW w:w="3752" w:type="dxa"/>
          </w:tcPr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2D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E67C2D" w:rsidRPr="00FF06B4" w:rsidRDefault="00E67C2D" w:rsidP="00D75A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543" w:type="dxa"/>
          </w:tcPr>
          <w:p w:rsidR="00E67C2D" w:rsidRPr="00456EE5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Аудитория </w:t>
            </w:r>
            <w:r>
              <w:rPr>
                <w:rFonts w:ascii="Times New Roman" w:hAnsi="Times New Roman"/>
              </w:rPr>
              <w:t>для проведения занятий лекционного типа, групповых и индивидуальных консультаций, текущего контроля и промежуточной аттестации (а.1209)</w:t>
            </w:r>
          </w:p>
        </w:tc>
        <w:tc>
          <w:tcPr>
            <w:tcW w:w="3752" w:type="dxa"/>
          </w:tcPr>
          <w:p w:rsidR="00E67C2D" w:rsidRPr="00456EE5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eastAsia="Times New Roman" w:hAnsi="Times New Roman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56EE5">
              <w:rPr>
                <w:rFonts w:ascii="Times New Roman" w:hAnsi="Times New Roman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lastRenderedPageBreak/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E67C2D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E67C2D" w:rsidRPr="002213B9" w:rsidTr="000208D5">
        <w:trPr>
          <w:trHeight w:val="408"/>
        </w:trPr>
        <w:tc>
          <w:tcPr>
            <w:tcW w:w="704" w:type="dxa"/>
            <w:vMerge/>
            <w:vAlign w:val="center"/>
          </w:tcPr>
          <w:p w:rsidR="00E67C2D" w:rsidRPr="002213B9" w:rsidRDefault="00E67C2D" w:rsidP="00D75A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а.1301)</w:t>
            </w:r>
          </w:p>
        </w:tc>
        <w:tc>
          <w:tcPr>
            <w:tcW w:w="3752" w:type="dxa"/>
          </w:tcPr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C2D" w:rsidRPr="002213B9" w:rsidTr="000208D5">
        <w:trPr>
          <w:trHeight w:val="408"/>
        </w:trPr>
        <w:tc>
          <w:tcPr>
            <w:tcW w:w="704" w:type="dxa"/>
            <w:vMerge/>
            <w:vAlign w:val="center"/>
          </w:tcPr>
          <w:p w:rsidR="00E67C2D" w:rsidRPr="002213B9" w:rsidRDefault="00E67C2D" w:rsidP="00D75A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7C2D" w:rsidRPr="004D432F" w:rsidRDefault="00E67C2D" w:rsidP="00E67C2D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F3608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E67C2D" w:rsidRPr="004D432F" w:rsidRDefault="00E67C2D" w:rsidP="00E67C2D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E67C2D" w:rsidRPr="002213B9" w:rsidRDefault="00E67C2D" w:rsidP="00E67C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D75A2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3" w:type="dxa"/>
          </w:tcPr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Аудитория </w:t>
            </w:r>
            <w:r>
              <w:rPr>
                <w:rFonts w:ascii="Times New Roman" w:hAnsi="Times New Roman"/>
              </w:rPr>
              <w:t>для проведения занятий лекционного типа, групповых и индивидуальных консультаций, текущего контроля и промежуточной аттестации (а.1308)</w:t>
            </w:r>
          </w:p>
        </w:tc>
        <w:tc>
          <w:tcPr>
            <w:tcW w:w="3752" w:type="dxa"/>
          </w:tcPr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eastAsia="Times New Roman" w:hAnsi="Times New Roman"/>
              </w:rPr>
              <w:t>Комплект учебной мебели на 12 обучающихся (ученические столы, ученические стулья, доска ученическая,</w:t>
            </w:r>
            <w:r w:rsidRPr="00456EE5">
              <w:rPr>
                <w:rFonts w:ascii="Times New Roman" w:hAnsi="Times New Roman"/>
              </w:rPr>
              <w:t xml:space="preserve"> ноутбук, проектор, экран, акустическая система)</w:t>
            </w:r>
          </w:p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«Диалог – Н» на 16 учебных мест, пульт управления преподавателя-1шт, телефонно-микрофонные гарнитуры М-75ОН</w:t>
            </w:r>
            <w:r w:rsidRPr="00456EE5">
              <w:rPr>
                <w:rFonts w:ascii="Times New Roman" w:hAnsi="Times New Roman"/>
                <w:lang w:val="en-US"/>
              </w:rPr>
              <w:t>V</w:t>
            </w:r>
            <w:r w:rsidRPr="00456EE5">
              <w:rPr>
                <w:rFonts w:ascii="Times New Roman" w:hAnsi="Times New Roman"/>
              </w:rPr>
              <w:t xml:space="preserve"> – 17 шт.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а.1401)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F3608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543" w:type="dxa"/>
          </w:tcPr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Аудитория </w:t>
            </w:r>
            <w:r>
              <w:rPr>
                <w:rFonts w:ascii="Times New Roman" w:hAnsi="Times New Roman"/>
              </w:rPr>
              <w:t>для проведения занятий лекционного типа, групповых и индивидуальных консультаций, текущего контроля и промежуточной аттестации (а.1209)</w:t>
            </w:r>
          </w:p>
        </w:tc>
        <w:tc>
          <w:tcPr>
            <w:tcW w:w="3752" w:type="dxa"/>
          </w:tcPr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eastAsia="Times New Roman" w:hAnsi="Times New Roman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56EE5">
              <w:rPr>
                <w:rFonts w:ascii="Times New Roman" w:hAnsi="Times New Roman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lastRenderedPageBreak/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а.1301)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F3608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математики</w:t>
            </w:r>
          </w:p>
          <w:p w:rsidR="003168BF" w:rsidRPr="002213B9" w:rsidRDefault="003168BF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семинарского типа, текущего контроля и промежуточной аттестации,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1305а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456EE5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F36083" w:rsidP="0015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1555D9">
              <w:rPr>
                <w:rFonts w:ascii="Times New Roman" w:hAnsi="Times New Roman"/>
              </w:rPr>
              <w:t>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F3608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43" w:type="dxa"/>
          </w:tcPr>
          <w:p w:rsidR="00F36083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  <w:r w:rsidR="00F36083">
              <w:rPr>
                <w:rFonts w:ascii="Times New Roman" w:hAnsi="Times New Roman"/>
                <w:sz w:val="20"/>
                <w:szCs w:val="20"/>
              </w:rPr>
              <w:t xml:space="preserve"> (а. 1301)</w:t>
            </w:r>
          </w:p>
          <w:p w:rsidR="003168BF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8BF" w:rsidRPr="00DF4644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АРМ обучающегося 12 шт.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lastRenderedPageBreak/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lastRenderedPageBreak/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F36083" w:rsidP="0015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3168BF">
              <w:rPr>
                <w:rFonts w:ascii="Times New Roman" w:hAnsi="Times New Roman"/>
              </w:rPr>
              <w:t>а</w:t>
            </w:r>
            <w:proofErr w:type="gramEnd"/>
            <w:r w:rsidR="003168BF">
              <w:rPr>
                <w:rFonts w:ascii="Times New Roman" w:hAnsi="Times New Roman"/>
              </w:rPr>
              <w:t xml:space="preserve">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F3608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Кабинет-лаборатория санитарии и гигиены в пищевом производстве; физиологии питания и санитарии;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экологических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основ природопользования</w:t>
            </w:r>
          </w:p>
          <w:p w:rsidR="00F36083" w:rsidRPr="002213B9" w:rsidRDefault="00F36083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555D9">
              <w:rPr>
                <w:rFonts w:ascii="Times New Roman" w:hAnsi="Times New Roman"/>
                <w:sz w:val="20"/>
                <w:szCs w:val="20"/>
              </w:rPr>
              <w:t>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2306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F36083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F3608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Сервисология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F36083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F36083">
              <w:rPr>
                <w:rFonts w:ascii="Times New Roman" w:hAnsi="Times New Roman"/>
                <w:sz w:val="20"/>
                <w:szCs w:val="20"/>
              </w:rPr>
              <w:t xml:space="preserve"> (а. </w:t>
            </w:r>
            <w:r w:rsidR="00F36083" w:rsidRPr="002213B9">
              <w:rPr>
                <w:rFonts w:ascii="Times New Roman" w:hAnsi="Times New Roman"/>
                <w:sz w:val="20"/>
                <w:szCs w:val="20"/>
              </w:rPr>
              <w:t>1209</w:t>
            </w:r>
            <w:r w:rsidR="00F360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F36083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F3608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Сервисная деятельность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3D5F33" w:rsidRPr="002213B9" w:rsidRDefault="003168BF" w:rsidP="003D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F36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F33">
              <w:rPr>
                <w:rFonts w:ascii="Times New Roman" w:hAnsi="Times New Roman"/>
                <w:sz w:val="20"/>
                <w:szCs w:val="20"/>
              </w:rPr>
              <w:t>(а.</w:t>
            </w:r>
            <w:r w:rsidR="003D5F33"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 w:rsidR="003D5F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D5F33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D5F3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Психодиагностика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психологии и этики профессиональной деятельности</w:t>
            </w:r>
          </w:p>
          <w:p w:rsidR="003D5F33" w:rsidRPr="002213B9" w:rsidRDefault="003168BF" w:rsidP="003D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проведения занятий семинарского типа, текущего контроля и промежуточной аттестации, самостоятельной работы</w:t>
            </w:r>
            <w:r w:rsidR="003D5F33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3D5F33" w:rsidRPr="002213B9">
              <w:rPr>
                <w:rFonts w:ascii="Times New Roman" w:hAnsi="Times New Roman"/>
                <w:sz w:val="20"/>
                <w:szCs w:val="20"/>
              </w:rPr>
              <w:t xml:space="preserve"> 1205</w:t>
            </w:r>
            <w:r w:rsidR="003D5F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D5F33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D5F3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психологии и этики профессиональной деятельности</w:t>
            </w:r>
          </w:p>
          <w:p w:rsidR="003D5F33" w:rsidRPr="002213B9" w:rsidRDefault="003168BF" w:rsidP="003D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проведения занятий семинарского типа, текущего контроля и промежуточной аттестации, самостоятельной работы</w:t>
            </w:r>
            <w:r w:rsidR="003D5F33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3D5F33" w:rsidRPr="002213B9">
              <w:rPr>
                <w:rFonts w:ascii="Times New Roman" w:hAnsi="Times New Roman"/>
                <w:sz w:val="20"/>
                <w:szCs w:val="20"/>
              </w:rPr>
              <w:t>1205</w:t>
            </w:r>
            <w:r w:rsidR="003D5F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этика и этикет 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психологии и этики профессиональной деятельности</w:t>
            </w:r>
          </w:p>
          <w:p w:rsidR="003D5F33" w:rsidRPr="002213B9" w:rsidRDefault="003168BF" w:rsidP="003D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проведения занятий семинарского типа, текущего контроля и промежуточной аттестации, самостоятельной работы</w:t>
            </w:r>
            <w:r w:rsidR="003D5F33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3D5F33" w:rsidRPr="002213B9">
              <w:rPr>
                <w:rFonts w:ascii="Times New Roman" w:hAnsi="Times New Roman"/>
                <w:sz w:val="20"/>
                <w:szCs w:val="20"/>
              </w:rPr>
              <w:t xml:space="preserve"> 1205</w:t>
            </w:r>
            <w:r w:rsidR="003D5F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 в сервисе</w:t>
            </w:r>
          </w:p>
        </w:tc>
        <w:tc>
          <w:tcPr>
            <w:tcW w:w="3543" w:type="dxa"/>
          </w:tcPr>
          <w:p w:rsidR="003D5F33" w:rsidRPr="002213B9" w:rsidRDefault="003168BF" w:rsidP="003D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  <w:r w:rsidR="003D5F33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3D5F33" w:rsidRPr="002213B9">
              <w:rPr>
                <w:rFonts w:ascii="Times New Roman" w:hAnsi="Times New Roman"/>
                <w:sz w:val="20"/>
                <w:szCs w:val="20"/>
              </w:rPr>
              <w:t>1301</w:t>
            </w:r>
            <w:r w:rsidR="003D5F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8BF" w:rsidRPr="002213B9" w:rsidRDefault="003168BF" w:rsidP="003D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D5F33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D5F33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Менеджмент в сервисе</w:t>
            </w:r>
          </w:p>
        </w:tc>
        <w:tc>
          <w:tcPr>
            <w:tcW w:w="3543" w:type="dxa"/>
          </w:tcPr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 для проведения занятий семинарского типа, текущего контроля и промежуточной аттестации,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1204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Маркетинг в сервисе</w:t>
            </w:r>
          </w:p>
        </w:tc>
        <w:tc>
          <w:tcPr>
            <w:tcW w:w="3543" w:type="dxa"/>
          </w:tcPr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 для проведения занятий семинарского типа, текущего контроля и промежуточной аттестации,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1204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2600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планирование деятельности предприятий сервиса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>1209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168BF" w:rsidRPr="002213B9" w:rsidRDefault="003168BF" w:rsidP="000208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экспертизы качества потребительских товаров; Метрологии, стандартизации и сертификации</w:t>
            </w:r>
          </w:p>
          <w:p w:rsidR="0043357D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курсового проектирования</w:t>
            </w:r>
          </w:p>
          <w:p w:rsidR="0043357D" w:rsidRPr="002213B9" w:rsidRDefault="0043357D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 w:rsidR="003771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2212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Default="0043357D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Аппарат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Кьельдаля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на шлифах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Анализатор качества молока «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Лактан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1-4М»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Белизномер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муки «БЛИК-РЗ»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Баня водяная шестиместная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LOIP «L-160»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Весы  AJH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 620-CE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Весы  AJ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 220-CE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CAS  М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>W150Т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Весы с разновесами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Измеритель деформации клейковины ИДК-3М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Измеритель деформации клейковины ИДК-1С 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Лабораторная тестомесильная 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машина  У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1 ЕТВ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Люминоскоп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«Филин»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Магнитная мешалка ARE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Мельница зерновая лабораторная ЛЗМ-1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Микроскоп «Микромед-1»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вар.1-20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Микроскоп  «</w:t>
            </w:r>
            <w:proofErr w:type="spellStart"/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>DigMicro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LSD»  цифровой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Нитратометр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ЭКОТЕСТ-2000ИМ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Овоскоп  ПКЯ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Прибор «Кварц 21М»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Прибор «Кварц 21М-33»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Пробник «Кварц-24»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Прибор для перегонки спирта со штативом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Сокслета</w:t>
            </w:r>
            <w:proofErr w:type="spellEnd"/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Рефрактометр ИРФ-454БМ 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Сахариметр  универсальный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СУ-4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Спектрофотометр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Unico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2100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Стационарный рН-метр HI 2211-02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Сушильный шкаф ШС-80-01-СПУ (+200 0С)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Термостат-</w:t>
            </w:r>
            <w:proofErr w:type="spellStart"/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редуктазник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 для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жиромеров«ЛТР-24»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Термостат суховоздушный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электрический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ТС-1/80 СПУ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Титратор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ИПЛ101-1 «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Мультитест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>» с клапаном и блоком управления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Центрифуга молочная для жиромеров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Nova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Safety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Баня водяная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Бутирометр  1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>-40 для сливок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Бутирометр  1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>-6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Холодильник «Саратов-1614»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Эксикатор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Электроплитка «Ока-5»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Спиртовки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Песочные 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часы  «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>1,3,5»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Шкаф с мойкой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Ванна моечная 2х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секц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>. МВ 2/530с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Стол металлический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Стол лабораторный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Стол ученический 2-х местный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Стол для преподавателя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Стул для преподавателя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Стол пристенный физический с закрытой тумбой ЛАБ-120ПКТ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Шкаф  лабораторный</w:t>
            </w:r>
            <w:proofErr w:type="gramEnd"/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Шкаф вытяжной корпусный М 382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Тигельные щипцы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Нож универсальный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Ножницы 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Erich</w:t>
            </w:r>
            <w:proofErr w:type="spellEnd"/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Krause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 210мм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Ступка с пестом №1Ф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Скальпель брюшистый средний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Шпатель металлический а-175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Посуда химическая, инвентарь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Ареометры (наборы)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Капельница с индикатором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Капельница для дистил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. воды</w:t>
            </w:r>
            <w:proofErr w:type="gramEnd"/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коническая без шлифа КН-2-300-50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мерная ПМ 2а-25-2 с пробкой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мерная ПМ 2а-50-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2  с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пробкой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мерная ПМ2в-100-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2  с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пробкой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Стакан химический 100см2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200 см2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500 см2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Цилиндр мерный ст.осн.1-25-2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Цилиндр мерный ст.осн.1-100-2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Цилиндр мерный ст.осн.1-2000-2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Цилиндр мерный 250 см2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Цилиндр мерный З-100 с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пл.осн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Воронка  Т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>004(360) МОС ТП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Воронка стеклянная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Бюксы металлические с крышками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Бюксы стеклянные с крышками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Мензурка 50мл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Мензурка с делением 250мл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Переходник Евро 6А 7x100СПБ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Удлинитель 15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м  У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10-022 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Бюретки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Пипетки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Палочка стеклянная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Пробирки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Груша резиновая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Стакан низкий Н-1-600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плоскодонная, 250мл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плоскодонная, 500мл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плоскодонная, 1000мл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Колба мерная 250,500,1000мл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Лакмусовая бумага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Часовое стекло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Штатив лабораторный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Фильтровальная бумага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Трубка ПВХ 6х1,5 мм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Трубка ПВХ 8х1,5 мм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4045" w:type="dxa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FF06B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безопасности жизнедеятельности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семинарского типа, текущего контроля и промежуточной аттестации,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2214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FF06B4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7D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43357D" w:rsidRPr="00FF06B4" w:rsidRDefault="0043357D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3357D" w:rsidRPr="002213B9" w:rsidRDefault="0043357D" w:rsidP="000208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  <w:p w:rsidR="0043357D" w:rsidRPr="002213B9" w:rsidRDefault="0043357D" w:rsidP="000208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77111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395959">
              <w:rPr>
                <w:rFonts w:ascii="Times New Roman" w:hAnsi="Times New Roman"/>
              </w:rPr>
              <w:t xml:space="preserve">Аудитории для проведения практических занятий </w:t>
            </w:r>
          </w:p>
          <w:p w:rsidR="0043357D" w:rsidRPr="00395959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395959">
              <w:rPr>
                <w:rFonts w:ascii="Times New Roman" w:hAnsi="Times New Roman"/>
              </w:rPr>
              <w:t>(а.2106, 2107)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</w:tcPr>
          <w:p w:rsidR="0043357D" w:rsidRPr="00456EE5" w:rsidRDefault="0043357D" w:rsidP="0043357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357D" w:rsidRPr="00456EE5" w:rsidRDefault="0043357D" w:rsidP="0043357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Гимнастическая стенка-14 шт.</w:t>
            </w:r>
          </w:p>
          <w:p w:rsidR="0043357D" w:rsidRPr="00456EE5" w:rsidRDefault="0043357D" w:rsidP="0043357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EE5">
              <w:rPr>
                <w:rFonts w:ascii="Times New Roman" w:hAnsi="Times New Roman"/>
              </w:rPr>
              <w:t>баскетбольные</w:t>
            </w:r>
            <w:proofErr w:type="gramEnd"/>
            <w:r w:rsidRPr="00456EE5">
              <w:rPr>
                <w:rFonts w:ascii="Times New Roman" w:hAnsi="Times New Roman"/>
              </w:rPr>
              <w:t xml:space="preserve"> щиты - 2 шт.</w:t>
            </w:r>
          </w:p>
          <w:p w:rsidR="0043357D" w:rsidRPr="00456EE5" w:rsidRDefault="0043357D" w:rsidP="0043357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6EE5">
              <w:rPr>
                <w:rFonts w:ascii="Times New Roman" w:hAnsi="Times New Roman"/>
              </w:rPr>
              <w:t>гимнастические</w:t>
            </w:r>
            <w:proofErr w:type="gramEnd"/>
            <w:r w:rsidRPr="00456EE5">
              <w:rPr>
                <w:rFonts w:ascii="Times New Roman" w:hAnsi="Times New Roman"/>
              </w:rPr>
              <w:t xml:space="preserve"> скамейки- 4шт.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Турники – 2 шт.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Скамья для пресса -1шт.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Скамья для жима штанги лежа – 1шт.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Гребной тренажер -1 шт.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proofErr w:type="spellStart"/>
            <w:r w:rsidRPr="00456EE5">
              <w:rPr>
                <w:rFonts w:ascii="Times New Roman" w:hAnsi="Times New Roman"/>
              </w:rPr>
              <w:t>Гиперэкстензия</w:t>
            </w:r>
            <w:proofErr w:type="spellEnd"/>
            <w:r w:rsidRPr="00456EE5">
              <w:rPr>
                <w:rFonts w:ascii="Times New Roman" w:hAnsi="Times New Roman"/>
              </w:rPr>
              <w:t xml:space="preserve"> – 1 шт.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Тренажер универсальный – 1шт.</w:t>
            </w:r>
          </w:p>
          <w:p w:rsidR="0043357D" w:rsidRPr="00456EE5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Гантельный ряд – 20 шт.</w:t>
            </w:r>
          </w:p>
          <w:p w:rsidR="0043357D" w:rsidRPr="008E74DE" w:rsidRDefault="0043357D" w:rsidP="0043357D">
            <w:pPr>
              <w:jc w:val="center"/>
              <w:rPr>
                <w:rFonts w:ascii="Times New Roman" w:hAnsi="Times New Roman"/>
              </w:rPr>
            </w:pPr>
            <w:r w:rsidRPr="008E74DE">
              <w:rPr>
                <w:rFonts w:ascii="Times New Roman" w:hAnsi="Times New Roman"/>
              </w:rPr>
              <w:t>Полоса препятствия</w:t>
            </w:r>
          </w:p>
        </w:tc>
        <w:tc>
          <w:tcPr>
            <w:tcW w:w="4045" w:type="dxa"/>
          </w:tcPr>
          <w:p w:rsidR="0043357D" w:rsidRPr="002213B9" w:rsidRDefault="0043357D" w:rsidP="00433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7D" w:rsidRPr="002213B9" w:rsidTr="000208D5">
        <w:trPr>
          <w:trHeight w:val="408"/>
        </w:trPr>
        <w:tc>
          <w:tcPr>
            <w:tcW w:w="704" w:type="dxa"/>
            <w:vMerge/>
          </w:tcPr>
          <w:p w:rsidR="0043357D" w:rsidRPr="0043357D" w:rsidRDefault="0043357D" w:rsidP="0043357D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3357D" w:rsidRPr="002213B9" w:rsidRDefault="0043357D" w:rsidP="004335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3357D" w:rsidRPr="00395959" w:rsidRDefault="0043357D" w:rsidP="0043357D">
            <w:pPr>
              <w:tabs>
                <w:tab w:val="left" w:pos="8931"/>
              </w:tabs>
              <w:spacing w:line="276" w:lineRule="auto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 w:rsidR="003771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52" w:type="dxa"/>
          </w:tcPr>
          <w:p w:rsidR="0043357D" w:rsidRDefault="0043357D" w:rsidP="0043357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для хранения лыж</w:t>
            </w:r>
          </w:p>
          <w:p w:rsidR="0043357D" w:rsidRDefault="0043357D" w:rsidP="0043357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для хранения инвентаря</w:t>
            </w:r>
          </w:p>
          <w:p w:rsidR="0043357D" w:rsidRPr="00456EE5" w:rsidRDefault="0043357D" w:rsidP="0043357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5" w:type="dxa"/>
          </w:tcPr>
          <w:p w:rsidR="0043357D" w:rsidRPr="002213B9" w:rsidRDefault="0043357D" w:rsidP="00433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543" w:type="dxa"/>
          </w:tcPr>
          <w:p w:rsidR="003168BF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Аудитория правового обеспечения профессиональной деятельности</w:t>
            </w:r>
          </w:p>
          <w:p w:rsidR="0043357D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семинарского типа, текущего контроля и промежуточной аттестации,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 1409)</w:t>
            </w:r>
          </w:p>
          <w:p w:rsidR="003168BF" w:rsidRPr="00DF4644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3168BF" w:rsidRPr="007C26E3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3168BF" w:rsidRPr="00903575" w:rsidRDefault="003168BF" w:rsidP="003168BF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русского языка и литературы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1208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психологии и этики профессиональной деятельности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проведения занятий семинарского типа, текущего контроля и промежуточной аттестации,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1205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>1209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Техника и оргтехника в сервисе</w:t>
            </w:r>
          </w:p>
        </w:tc>
        <w:tc>
          <w:tcPr>
            <w:tcW w:w="3543" w:type="dxa"/>
          </w:tcPr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1301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средства решения экспертизы и оценки качества услуг и работ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-лаборатория метрологии, стандартизации и сертификации для проведения занятий семинарского типа, текущего контроля и промежуточной аттестации, самостоятельной работы</w:t>
            </w:r>
          </w:p>
          <w:p w:rsidR="0043357D" w:rsidRPr="002213B9" w:rsidRDefault="0043357D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2213, 2216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Доска аудиторная 3х элементная, проектор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, экран переносной</w:t>
            </w:r>
          </w:p>
          <w:p w:rsidR="003168BF" w:rsidRPr="002213B9" w:rsidRDefault="003168BF" w:rsidP="003168B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168BF" w:rsidRPr="002213B9" w:rsidRDefault="003168BF" w:rsidP="003168B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213B9">
              <w:rPr>
                <w:color w:val="000000"/>
                <w:sz w:val="20"/>
                <w:szCs w:val="20"/>
              </w:rPr>
              <w:t xml:space="preserve">Доска аудиторная – 1 шт. Аппарат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Кьельдаля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шлифах;анализатор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качества молока «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Лактан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1-4М»; баня водяная шестиместная L-160; весы AJH 620-CE,; измеритель деформации клейковины ИДК-3М, ИДК-1С; лабораторная тестомесительная машина Y1 ETB,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люминоскоп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«Филин», магнитная мешалка АRE, мельница зерновая лабораторная ЛЗМ-1,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Нитратометр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ЭКОТЕСТ-2000ИМ; Овоскоп ПКЯ-10; прибор «Кварц 21М»; «Кварц 21М-33», пробник «Кварц 24», прибор для перегонки спирта со штативом; прибор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Сокслета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Рефорактометр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ИРФ-454БМ, сахариметр универсальный СУ-4, спектрофотометр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Unico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2100, стационарный рН-метр НI 2211-02, сушильный шкаф ШС-08-01-СПУ (+2000 С), термостат-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редуктазник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для жиромеров «ЛТР-24», термостат суховоздушный электрический ТС-1/80 СПУ; эксикатор; спиртовки; шкаф с мойкой; песочные часы «1,3,5»; шкаф лабораторный; тигельные щипцы; нож универсальный; ножницы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ErichKrause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210 мм.; капельница с индикатором; колба мерная ПМ 2а-50-2 с пробкой; цилиндр мерный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ст.осн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. 1-100-2; воронка стеклянная; пипетки; груша резиновая, пробирки;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термомент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>; огнетушитель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Методы оптимизации и моделирования процессов сервиса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1412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безопасность в сфере сервиса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Кабинет-лаборатория санитарии и гигиены в пищевом производстве; физиологии питания и санитарии;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экологических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основ природопользования</w:t>
            </w:r>
          </w:p>
          <w:p w:rsidR="0043357D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3357D" w:rsidRPr="002213B9" w:rsidRDefault="0043357D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2306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Коммерческая информация и ее защита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Основы организации информационного менеджмента в сервисе</w:t>
            </w:r>
          </w:p>
        </w:tc>
        <w:tc>
          <w:tcPr>
            <w:tcW w:w="3543" w:type="dxa"/>
          </w:tcPr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Аудитория-лаборатория информационных технологий в профессиональной деятельности; информатики и вычислительной техники, курсового проектирования и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1201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Компьютерный класс на 12 рабочих мест для обучающихся, плоттер, оборудованный мультимедийным оборудованием (ноутбук, проектор, экран, акустическая система), стенд для изучения компьютерных сетей с монтажными инструментами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F3608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MicrosoftWindowsHomePrem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:rsidR="003168BF" w:rsidRPr="002213B9" w:rsidRDefault="003168BF" w:rsidP="00F36083">
            <w:pPr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1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Сублицензионный</w:t>
            </w:r>
            <w:proofErr w:type="spellEnd"/>
            <w:r w:rsidRPr="002213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№36/181213/003/001 от 18.12.2013</w:t>
            </w:r>
          </w:p>
          <w:p w:rsidR="003168BF" w:rsidRPr="002213B9" w:rsidRDefault="003168BF" w:rsidP="00F3608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MicrosoftOfficeStd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  <w:proofErr w:type="spellStart"/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rusAcdmc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договор №36/271113/001 от 27.11.2013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KasperskyEndpoint</w:t>
            </w:r>
            <w:proofErr w:type="spellEnd"/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договор №0555 от 9.09.2016</w:t>
            </w:r>
          </w:p>
          <w:p w:rsidR="003168BF" w:rsidRPr="002213B9" w:rsidRDefault="003168BF" w:rsidP="00F36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Nanocad</w:t>
            </w:r>
            <w:proofErr w:type="spellEnd"/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Gimp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GPL Blender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213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Ervin</w:t>
            </w:r>
            <w:r w:rsidRPr="002213B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Community</w:t>
            </w:r>
            <w:proofErr w:type="spellEnd"/>
            <w:r w:rsidRPr="002213B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Edition</w:t>
            </w:r>
          </w:p>
          <w:p w:rsidR="003168BF" w:rsidRPr="002213B9" w:rsidRDefault="003168BF" w:rsidP="00F36083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3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Бесплатное средство базового уровня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INDIGO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Лицензионное соглашение № Д-53741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GoogleChrome</w:t>
            </w:r>
            <w:proofErr w:type="spellEnd"/>
          </w:p>
          <w:p w:rsidR="003168BF" w:rsidRPr="002213B9" w:rsidRDefault="003168BF" w:rsidP="00F360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бесплатно на условиях лицензионных соглашений на программное обеспечение с открытым исходным кодом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Консультант плюс высшая школа</w:t>
            </w:r>
          </w:p>
          <w:p w:rsidR="003168BF" w:rsidRPr="002213B9" w:rsidRDefault="003168BF" w:rsidP="00F3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Бесплатная версия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3168BF" w:rsidRDefault="003168BF" w:rsidP="003168B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3168BF" w:rsidRDefault="003168BF" w:rsidP="003168BF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3543" w:type="dxa"/>
          </w:tcPr>
          <w:p w:rsidR="003168BF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математики и статистики; бухгалтерского учета</w:t>
            </w:r>
          </w:p>
          <w:p w:rsidR="0043357D" w:rsidRPr="002213B9" w:rsidRDefault="0043357D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1410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Основы экспертного дела в сфере услуг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экспертизы качества потребительских товаров</w:t>
            </w:r>
          </w:p>
          <w:p w:rsidR="0043357D" w:rsidRPr="002213B9" w:rsidRDefault="003168BF" w:rsidP="00433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семинарского типа, курсового проектирования, текущего контроля и промежуточной аттестации, самостоятельной работы</w:t>
            </w:r>
            <w:r w:rsidR="0043357D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43357D" w:rsidRPr="002213B9">
              <w:rPr>
                <w:rFonts w:ascii="Times New Roman" w:hAnsi="Times New Roman"/>
                <w:sz w:val="20"/>
                <w:szCs w:val="20"/>
              </w:rPr>
              <w:t xml:space="preserve"> 2212</w:t>
            </w:r>
            <w:r w:rsidR="00433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43357D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43357D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питания в гостиничных и ресторанных комплексах</w:t>
            </w:r>
          </w:p>
        </w:tc>
        <w:tc>
          <w:tcPr>
            <w:tcW w:w="3543" w:type="dxa"/>
          </w:tcPr>
          <w:p w:rsidR="000B2C8E" w:rsidRPr="002213B9" w:rsidRDefault="003168BF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организации обслуживания в организации общественного питания для проведения занятий семинарского типа, текущего контроля и промежуточной аттестации, самостоятельной работы</w:t>
            </w:r>
            <w:r w:rsidR="000B2C8E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0B2C8E" w:rsidRPr="002213B9">
              <w:rPr>
                <w:rFonts w:ascii="Times New Roman" w:hAnsi="Times New Roman"/>
                <w:sz w:val="20"/>
                <w:szCs w:val="20"/>
              </w:rPr>
              <w:t xml:space="preserve"> 2307</w:t>
            </w:r>
            <w:r w:rsidR="000B2C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Анализ финансово-хозяйственной деятельности сервисного предприятия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социально-экономических дисциплин</w:t>
            </w:r>
          </w:p>
          <w:p w:rsidR="000B2C8E" w:rsidRPr="002213B9" w:rsidRDefault="003168BF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0B2C8E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377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C8E" w:rsidRPr="002213B9">
              <w:rPr>
                <w:rFonts w:ascii="Times New Roman" w:hAnsi="Times New Roman"/>
                <w:sz w:val="20"/>
                <w:szCs w:val="20"/>
              </w:rPr>
              <w:t>2205</w:t>
            </w:r>
            <w:r w:rsidR="000B2C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гостиничной деятельности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C8E" w:rsidRDefault="003168BF" w:rsidP="000B2C8E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проектирования гостиничной деятельности и инфраструктуры рынка услуг</w:t>
            </w:r>
            <w:r w:rsidR="000B2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68BF" w:rsidRPr="002213B9" w:rsidRDefault="000B2C8E" w:rsidP="000B2C8E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клиентурных отношений в сфере сервиса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социально-экономических дисциплин</w:t>
            </w:r>
          </w:p>
          <w:p w:rsidR="000B2C8E" w:rsidRPr="002213B9" w:rsidRDefault="003168BF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0B2C8E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0B2C8E" w:rsidRPr="002213B9">
              <w:rPr>
                <w:rFonts w:ascii="Times New Roman" w:hAnsi="Times New Roman"/>
                <w:sz w:val="20"/>
                <w:szCs w:val="20"/>
              </w:rPr>
              <w:t xml:space="preserve"> 2205</w:t>
            </w:r>
            <w:r w:rsidR="000B2C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хозяйственных связей в сервисе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социально-экономических дисциплин</w:t>
            </w:r>
          </w:p>
          <w:p w:rsidR="000B2C8E" w:rsidRPr="002213B9" w:rsidRDefault="003168BF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0B2C8E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0B2C8E" w:rsidRPr="002213B9">
              <w:rPr>
                <w:rFonts w:ascii="Times New Roman" w:hAnsi="Times New Roman"/>
                <w:sz w:val="20"/>
                <w:szCs w:val="20"/>
              </w:rPr>
              <w:t xml:space="preserve"> 2205</w:t>
            </w:r>
            <w:r w:rsidR="000B2C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регулирование и контроль сферы сервиса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социально-экономических дисциплин</w:t>
            </w:r>
          </w:p>
          <w:p w:rsidR="000B2C8E" w:rsidRPr="002213B9" w:rsidRDefault="003168BF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3B9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аудитория для проведения занятий лекционного типа</w:t>
            </w:r>
            <w:r w:rsidR="000B2C8E">
              <w:rPr>
                <w:rFonts w:ascii="Times New Roman" w:hAnsi="Times New Roman"/>
                <w:sz w:val="20"/>
                <w:szCs w:val="20"/>
              </w:rPr>
              <w:t xml:space="preserve"> (а.</w:t>
            </w:r>
            <w:r w:rsidR="000B2C8E" w:rsidRPr="002213B9">
              <w:rPr>
                <w:rFonts w:ascii="Times New Roman" w:hAnsi="Times New Roman"/>
                <w:sz w:val="20"/>
                <w:szCs w:val="20"/>
              </w:rPr>
              <w:t xml:space="preserve"> 2205</w:t>
            </w:r>
            <w:r w:rsidR="000B2C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ресторанного сервиса</w:t>
            </w:r>
          </w:p>
        </w:tc>
        <w:tc>
          <w:tcPr>
            <w:tcW w:w="3543" w:type="dxa"/>
          </w:tcPr>
          <w:p w:rsidR="003168BF" w:rsidRDefault="003168BF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Аудитория проектирования гостиничной деятельности и инфраструктуры рынка услуг </w:t>
            </w:r>
          </w:p>
          <w:p w:rsidR="000B2C8E" w:rsidRPr="002213B9" w:rsidRDefault="000B2C8E" w:rsidP="000B2C8E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и лицензирование услуг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экспертизы качества потребительских товаров; Метрологии, стандартизации и сертификации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Доска аудиторная 3х элементная, проектор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, экран переносной.</w:t>
            </w:r>
          </w:p>
          <w:p w:rsidR="003168BF" w:rsidRPr="002213B9" w:rsidRDefault="003168BF" w:rsidP="003168B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168BF" w:rsidRPr="002213B9" w:rsidRDefault="003168BF" w:rsidP="003168B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213B9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Кьельдаля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шлифах;анализатор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качества молока «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Лактан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1-4М»; баня водяная шестиместная L-160; весы AJH 620-CE,; измеритель деформации клейковины ИДК-3М, ИДК-1С; лабораторная тестомесительная машина Y1 ETB,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люминоскоп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«Филин», магнитная мешалка АRE, мельница зерновая лабораторная ЛЗМ-1,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Нитратометр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ЭКОТЕСТ-2000ИМ; Овоскоп ПКЯ-10; прибор «Кварц 21М»; «Кварц 21М-33», пробник «Кварц 24», прибор для перегонки спирта со штативом; прибор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Сокслета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Рефорактометр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ИРФ-454БМ, сахариметр универсальный СУ-4, спектрофотометр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Unico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2100, стационарный рН-метр НI 2211-02, сушильный шкаф ШС-08-01-СПУ (+2000 С), термостат-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редуктазник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для жиромеров «ЛТР-24», термостат суховоздушный электрический ТС-1/80 СПУ; эксикатор; спиртовки; шкаф с мойкой; песочные часы «1,3,5»; шкаф лабораторный; тигельные щипцы; нож универсальный; ножницы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ErichKrause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 210 мм.; капельница с индикатором; колба мерная ПМ 2а-50-2 с пробкой; цилиндр мерный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ст.осн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 xml:space="preserve">. 1-100-2; воронка стеклянная; пипетки; груша резиновая, пробирки; </w:t>
            </w:r>
            <w:proofErr w:type="spellStart"/>
            <w:r w:rsidRPr="002213B9">
              <w:rPr>
                <w:color w:val="000000"/>
                <w:sz w:val="20"/>
                <w:szCs w:val="20"/>
              </w:rPr>
              <w:t>термомент</w:t>
            </w:r>
            <w:proofErr w:type="spellEnd"/>
            <w:r w:rsidRPr="002213B9">
              <w:rPr>
                <w:color w:val="000000"/>
                <w:sz w:val="20"/>
                <w:szCs w:val="20"/>
              </w:rPr>
              <w:t>; огнетушитель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Экономико-правовые основы осуществления экспертизы и сертификации в сфере услуг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3518"/>
        </w:trPr>
        <w:tc>
          <w:tcPr>
            <w:tcW w:w="704" w:type="dxa"/>
            <w:vAlign w:val="center"/>
          </w:tcPr>
          <w:p w:rsidR="003168BF" w:rsidRPr="00DF4644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168BF" w:rsidRPr="00DF4644" w:rsidRDefault="003168BF" w:rsidP="000208D5">
            <w:pPr>
              <w:pStyle w:val="a8"/>
              <w:spacing w:after="0"/>
              <w:ind w:left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DF4644">
              <w:rPr>
                <w:rFonts w:ascii="Times New Roman" w:eastAsia="TimesNewRomanPSMT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543" w:type="dxa"/>
          </w:tcPr>
          <w:p w:rsidR="003168BF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спортивный зал № 2106,</w:t>
            </w:r>
          </w:p>
          <w:p w:rsidR="003168BF" w:rsidRPr="00DF4644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 № 2107</w:t>
            </w:r>
          </w:p>
        </w:tc>
        <w:tc>
          <w:tcPr>
            <w:tcW w:w="3752" w:type="dxa"/>
          </w:tcPr>
          <w:p w:rsidR="003168BF" w:rsidRPr="00DF4644" w:rsidRDefault="003168BF" w:rsidP="003168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3168BF" w:rsidRPr="00DF4644" w:rsidRDefault="003168BF" w:rsidP="003168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Гимнастическая стенка-14 шт.</w:t>
            </w:r>
          </w:p>
          <w:p w:rsidR="003168BF" w:rsidRPr="00DF4644" w:rsidRDefault="003168BF" w:rsidP="003168B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4644">
              <w:rPr>
                <w:rFonts w:ascii="Times New Roman" w:hAnsi="Times New Roman"/>
                <w:sz w:val="20"/>
                <w:szCs w:val="20"/>
              </w:rPr>
              <w:t>баскетбольные</w:t>
            </w:r>
            <w:proofErr w:type="gramEnd"/>
            <w:r w:rsidRPr="00DF4644">
              <w:rPr>
                <w:rFonts w:ascii="Times New Roman" w:hAnsi="Times New Roman"/>
                <w:sz w:val="20"/>
                <w:szCs w:val="20"/>
              </w:rPr>
              <w:t xml:space="preserve"> щиты - 2 шт.</w:t>
            </w:r>
          </w:p>
          <w:p w:rsidR="003168BF" w:rsidRPr="00DF4644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4644">
              <w:rPr>
                <w:rFonts w:ascii="Times New Roman" w:hAnsi="Times New Roman"/>
                <w:sz w:val="20"/>
                <w:szCs w:val="20"/>
              </w:rPr>
              <w:t>гимнастические</w:t>
            </w:r>
            <w:proofErr w:type="gramEnd"/>
            <w:r w:rsidRPr="00DF4644">
              <w:rPr>
                <w:rFonts w:ascii="Times New Roman" w:hAnsi="Times New Roman"/>
                <w:sz w:val="20"/>
                <w:szCs w:val="20"/>
              </w:rPr>
              <w:t xml:space="preserve"> скамейки- 4шт.</w:t>
            </w:r>
          </w:p>
          <w:p w:rsidR="003168BF" w:rsidRPr="00DF4644" w:rsidRDefault="003168BF" w:rsidP="003168BF">
            <w:pPr>
              <w:tabs>
                <w:tab w:val="left" w:pos="8931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Турники – 2 шт.</w:t>
            </w:r>
          </w:p>
          <w:p w:rsidR="003168BF" w:rsidRPr="00DF4644" w:rsidRDefault="003168BF" w:rsidP="003168BF">
            <w:pPr>
              <w:tabs>
                <w:tab w:val="left" w:pos="8931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Скамья для пресса -1шт.</w:t>
            </w:r>
          </w:p>
          <w:p w:rsidR="003168BF" w:rsidRPr="00DF4644" w:rsidRDefault="003168BF" w:rsidP="003168BF">
            <w:pPr>
              <w:tabs>
                <w:tab w:val="left" w:pos="8931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Скамья для жима штанги лежа – 1шт.</w:t>
            </w:r>
          </w:p>
          <w:p w:rsidR="003168BF" w:rsidRPr="00DF4644" w:rsidRDefault="003168BF" w:rsidP="003168BF">
            <w:pPr>
              <w:tabs>
                <w:tab w:val="left" w:pos="8931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Гребной тренажер -1 шт.</w:t>
            </w:r>
          </w:p>
          <w:p w:rsidR="003168BF" w:rsidRPr="00DF4644" w:rsidRDefault="003168BF" w:rsidP="003168BF">
            <w:pPr>
              <w:tabs>
                <w:tab w:val="left" w:pos="8931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644">
              <w:rPr>
                <w:rFonts w:ascii="Times New Roman" w:hAnsi="Times New Roman"/>
                <w:sz w:val="20"/>
                <w:szCs w:val="20"/>
              </w:rPr>
              <w:t>Гиперэкстензия</w:t>
            </w:r>
            <w:proofErr w:type="spellEnd"/>
            <w:r w:rsidRPr="00DF4644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3168BF" w:rsidRPr="00DF4644" w:rsidRDefault="003168BF" w:rsidP="003168BF">
            <w:pPr>
              <w:tabs>
                <w:tab w:val="left" w:pos="8931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Тренажер универсальный – 1шт.</w:t>
            </w:r>
          </w:p>
          <w:p w:rsidR="003168BF" w:rsidRPr="00DF4644" w:rsidRDefault="003168BF" w:rsidP="003168BF">
            <w:pPr>
              <w:tabs>
                <w:tab w:val="left" w:pos="8931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644">
              <w:rPr>
                <w:rFonts w:ascii="Times New Roman" w:hAnsi="Times New Roman"/>
                <w:sz w:val="20"/>
                <w:szCs w:val="20"/>
              </w:rPr>
              <w:t>Гантельный ряд – 20 шт.</w:t>
            </w:r>
          </w:p>
        </w:tc>
        <w:tc>
          <w:tcPr>
            <w:tcW w:w="4045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История и теория услуг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Человек и его потребности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Инфраструктура рынка услуг и сервиса</w:t>
            </w:r>
          </w:p>
        </w:tc>
        <w:tc>
          <w:tcPr>
            <w:tcW w:w="3543" w:type="dxa"/>
          </w:tcPr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  <w:vAlign w:val="center"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  <w:vAlign w:val="center"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Документационное обеспечение профессиональной деятельности</w:t>
            </w:r>
          </w:p>
        </w:tc>
        <w:tc>
          <w:tcPr>
            <w:tcW w:w="3543" w:type="dxa"/>
          </w:tcPr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543" w:type="dxa"/>
          </w:tcPr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психологии и этики профессиональной деятельности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0B2C8E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0B2C8E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57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география и регионалистика</w:t>
            </w:r>
          </w:p>
        </w:tc>
        <w:tc>
          <w:tcPr>
            <w:tcW w:w="3543" w:type="dxa"/>
          </w:tcPr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57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57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577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Отечественное регионоведение</w:t>
            </w:r>
          </w:p>
        </w:tc>
        <w:tc>
          <w:tcPr>
            <w:tcW w:w="3543" w:type="dxa"/>
          </w:tcPr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577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577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1607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Инновационная деятельность в сфере сервиса</w:t>
            </w:r>
          </w:p>
        </w:tc>
        <w:tc>
          <w:tcPr>
            <w:tcW w:w="3543" w:type="dxa"/>
          </w:tcPr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гуманитарных и социально-экономических дисциплин</w:t>
            </w:r>
          </w:p>
          <w:p w:rsidR="000B2C8E" w:rsidRPr="002213B9" w:rsidRDefault="000B2C8E" w:rsidP="000B2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1209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77111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377111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оснащение ресторанных и гостиничных комплексов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Аудитория-лаборатория технических дисциплин; физики; технической механики; электротехники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2408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Программные средства офисного назначения в сервисе</w:t>
            </w:r>
          </w:p>
        </w:tc>
        <w:tc>
          <w:tcPr>
            <w:tcW w:w="3543" w:type="dxa"/>
          </w:tcPr>
          <w:p w:rsidR="003168BF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1301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155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3168BF">
              <w:rPr>
                <w:rFonts w:ascii="Times New Roman" w:hAnsi="Times New Roman"/>
              </w:rPr>
              <w:t>а</w:t>
            </w:r>
            <w:proofErr w:type="gramEnd"/>
            <w:r w:rsidR="003168BF">
              <w:rPr>
                <w:rFonts w:ascii="Times New Roman" w:hAnsi="Times New Roman"/>
              </w:rPr>
              <w:t xml:space="preserve">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обеспечение коммерческой деятельности</w:t>
            </w:r>
          </w:p>
        </w:tc>
        <w:tc>
          <w:tcPr>
            <w:tcW w:w="3543" w:type="dxa"/>
          </w:tcPr>
          <w:p w:rsidR="001555D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информатики, компьютерного дизайна; курсового проектирования и самостоятельной работы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1301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АРМ обучающегося 12 шт. 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Explorer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13B9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4045" w:type="dxa"/>
            <w:vMerge w:val="restart"/>
          </w:tcPr>
          <w:p w:rsidR="00F36083" w:rsidRDefault="00F36083" w:rsidP="00F3608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F36083" w:rsidRPr="007C26E3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>RUS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>OLP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  <w:lang w:val="en-US"/>
              </w:rPr>
              <w:t xml:space="preserve">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r w:rsidRPr="00903575">
              <w:rPr>
                <w:rFonts w:ascii="Times New Roman" w:hAnsi="Times New Roman"/>
              </w:rPr>
              <w:t>для</w:t>
            </w:r>
            <w:r w:rsidRPr="007C26E3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бизнеса</w:t>
            </w:r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Права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на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программы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для</w:t>
            </w:r>
            <w:r w:rsidRPr="00903575">
              <w:rPr>
                <w:rFonts w:ascii="Times New Roman" w:hAnsi="Times New Roman"/>
                <w:lang w:val="en-US"/>
              </w:rPr>
              <w:t xml:space="preserve"> </w:t>
            </w:r>
            <w:r w:rsidRPr="00903575">
              <w:rPr>
                <w:rFonts w:ascii="Times New Roman" w:hAnsi="Times New Roman"/>
              </w:rPr>
              <w:t>ЭВМ</w:t>
            </w:r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F36083" w:rsidRPr="00903575" w:rsidRDefault="00F36083" w:rsidP="00F36083">
            <w:pPr>
              <w:jc w:val="center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3168BF" w:rsidRPr="002213B9" w:rsidRDefault="00F36083" w:rsidP="00F360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г.</w:t>
            </w: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68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3168BF">
              <w:rPr>
                <w:rFonts w:ascii="Times New Roman" w:hAnsi="Times New Roman"/>
              </w:rPr>
              <w:t xml:space="preserve">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  <w:p w:rsidR="00377111" w:rsidRPr="004D432F" w:rsidRDefault="00377111" w:rsidP="003168B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качеством сервиса</w:t>
            </w:r>
          </w:p>
        </w:tc>
        <w:tc>
          <w:tcPr>
            <w:tcW w:w="3543" w:type="dxa"/>
          </w:tcPr>
          <w:p w:rsidR="001555D9" w:rsidRDefault="003168BF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Аудитория управление качеством 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1412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(а..</w:t>
            </w:r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персоналом предприятия в сфере сервиса</w:t>
            </w:r>
          </w:p>
        </w:tc>
        <w:tc>
          <w:tcPr>
            <w:tcW w:w="3543" w:type="dxa"/>
          </w:tcPr>
          <w:p w:rsidR="001555D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Аудитория управление качеством 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1412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обслуживания событийных мероприятий в гостиничном и ресторанном бизнесе</w:t>
            </w:r>
          </w:p>
        </w:tc>
        <w:tc>
          <w:tcPr>
            <w:tcW w:w="3543" w:type="dxa"/>
          </w:tcPr>
          <w:p w:rsidR="001555D9" w:rsidRDefault="003168BF" w:rsidP="001555D9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Аудитория проектирования гостиничной деятельности и инфраструктуры рынка услуг </w:t>
            </w:r>
          </w:p>
          <w:p w:rsidR="001555D9" w:rsidRPr="002213B9" w:rsidRDefault="001555D9" w:rsidP="001555D9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1555D9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шоу-программ, корпоративных и семейных праздников</w:t>
            </w:r>
          </w:p>
        </w:tc>
        <w:tc>
          <w:tcPr>
            <w:tcW w:w="3543" w:type="dxa"/>
          </w:tcPr>
          <w:p w:rsidR="001555D9" w:rsidRDefault="001555D9" w:rsidP="001555D9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Аудитория проектирования гостиничной деятельности и инфраструктуры рынка услуг </w:t>
            </w:r>
          </w:p>
          <w:p w:rsidR="001555D9" w:rsidRPr="002213B9" w:rsidRDefault="001555D9" w:rsidP="001555D9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бизнес-планирования в сервисе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социально-экономических дисциплин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D9"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а.</w:t>
            </w:r>
            <w:proofErr w:type="gramEnd"/>
            <w:r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а.</w:t>
            </w:r>
            <w:proofErr w:type="gramEnd"/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бизнес-коммуникаций в сервисе</w:t>
            </w:r>
          </w:p>
        </w:tc>
        <w:tc>
          <w:tcPr>
            <w:tcW w:w="3543" w:type="dxa"/>
          </w:tcPr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социально-экономических дисциплин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D9"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сбытовой деятельности в сервисе</w:t>
            </w:r>
          </w:p>
        </w:tc>
        <w:tc>
          <w:tcPr>
            <w:tcW w:w="3543" w:type="dxa"/>
          </w:tcPr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социально-экономических дисциплин</w:t>
            </w:r>
          </w:p>
          <w:p w:rsidR="001555D9" w:rsidRPr="002213B9" w:rsidRDefault="001555D9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D9"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316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 w:val="restart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Эффективность коммерческой деятельности</w:t>
            </w:r>
          </w:p>
        </w:tc>
        <w:tc>
          <w:tcPr>
            <w:tcW w:w="3543" w:type="dxa"/>
          </w:tcPr>
          <w:p w:rsidR="001555D9" w:rsidRPr="002213B9" w:rsidRDefault="003168BF" w:rsidP="0015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Аудитория коммерческой </w:t>
            </w:r>
            <w:r w:rsidR="001555D9" w:rsidRPr="002213B9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1555D9">
              <w:rPr>
                <w:rFonts w:ascii="Times New Roman" w:hAnsi="Times New Roman"/>
                <w:sz w:val="20"/>
                <w:szCs w:val="20"/>
              </w:rPr>
              <w:t>(а.</w:t>
            </w:r>
            <w:r w:rsidR="001555D9" w:rsidRPr="002213B9">
              <w:rPr>
                <w:rFonts w:ascii="Times New Roman" w:hAnsi="Times New Roman"/>
                <w:sz w:val="20"/>
                <w:szCs w:val="20"/>
              </w:rPr>
              <w:t xml:space="preserve"> 2211</w:t>
            </w:r>
            <w:r w:rsidR="001555D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168BF" w:rsidRPr="002213B9" w:rsidRDefault="003168BF" w:rsidP="001555D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52" w:type="dxa"/>
          </w:tcPr>
          <w:p w:rsidR="003168BF" w:rsidRPr="002213B9" w:rsidRDefault="003168BF" w:rsidP="003168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  <w:vMerge w:val="restart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самостоятельной работы обучающихся:</w:t>
            </w:r>
          </w:p>
          <w:p w:rsidR="003168BF" w:rsidRPr="004D432F" w:rsidRDefault="001555D9" w:rsidP="00316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а.</w:t>
            </w:r>
            <w:proofErr w:type="gramEnd"/>
            <w:r w:rsidR="003168BF">
              <w:rPr>
                <w:rFonts w:ascii="Times New Roman" w:hAnsi="Times New Roman"/>
              </w:rPr>
              <w:t>1301, а 1401)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905"/>
        </w:trPr>
        <w:tc>
          <w:tcPr>
            <w:tcW w:w="704" w:type="dxa"/>
            <w:vMerge/>
          </w:tcPr>
          <w:p w:rsidR="003168BF" w:rsidRPr="002213B9" w:rsidRDefault="003168BF" w:rsidP="003168BF">
            <w:pPr>
              <w:pStyle w:val="a6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8BF" w:rsidRPr="002213B9" w:rsidRDefault="003168BF" w:rsidP="003168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3168BF" w:rsidRPr="004D432F" w:rsidRDefault="003168BF" w:rsidP="003168BF">
            <w:pPr>
              <w:jc w:val="center"/>
              <w:rPr>
                <w:rFonts w:ascii="Times New Roman" w:hAnsi="Times New Roman"/>
              </w:rPr>
            </w:pPr>
            <w:r w:rsidRPr="004D432F">
              <w:rPr>
                <w:rFonts w:ascii="Times New Roman" w:hAnsi="Times New Roman"/>
              </w:rPr>
              <w:t>Помещения для хранения и профилактического обслуживания учебного 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="001555D9">
              <w:rPr>
                <w:rFonts w:ascii="Times New Roman" w:hAnsi="Times New Roman"/>
              </w:rPr>
              <w:t>(а.</w:t>
            </w:r>
            <w:r>
              <w:rPr>
                <w:rFonts w:ascii="Times New Roman" w:hAnsi="Times New Roman"/>
              </w:rPr>
              <w:t xml:space="preserve"> 1419)</w:t>
            </w:r>
          </w:p>
        </w:tc>
        <w:tc>
          <w:tcPr>
            <w:tcW w:w="3752" w:type="dxa"/>
          </w:tcPr>
          <w:p w:rsidR="003168BF" w:rsidRPr="004D432F" w:rsidRDefault="003168BF" w:rsidP="003168BF">
            <w:pPr>
              <w:jc w:val="center"/>
              <w:rPr>
                <w:rFonts w:ascii="Times New Roman" w:eastAsia="Times New Roman" w:hAnsi="Times New Roman"/>
              </w:rPr>
            </w:pPr>
            <w:r w:rsidRPr="004D432F">
              <w:rPr>
                <w:rFonts w:ascii="Times New Roman" w:eastAsia="Times New Roman" w:hAnsi="Times New Roman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4045" w:type="dxa"/>
            <w:vMerge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168BF" w:rsidRPr="002213B9" w:rsidRDefault="003168BF" w:rsidP="000208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обслуживания в гостиницах</w:t>
            </w:r>
          </w:p>
        </w:tc>
        <w:tc>
          <w:tcPr>
            <w:tcW w:w="3543" w:type="dxa"/>
          </w:tcPr>
          <w:p w:rsidR="003168BF" w:rsidRPr="002213B9" w:rsidRDefault="003168BF" w:rsidP="003168BF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55D9" w:rsidRDefault="003168BF" w:rsidP="001555D9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проектирования гостиничной деятельности и инфраструктуры рынка услуг</w:t>
            </w:r>
          </w:p>
          <w:p w:rsidR="003168BF" w:rsidRPr="002213B9" w:rsidRDefault="003168BF" w:rsidP="00377111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5D9">
              <w:rPr>
                <w:rFonts w:ascii="Times New Roman" w:hAnsi="Times New Roman"/>
                <w:sz w:val="20"/>
                <w:szCs w:val="20"/>
              </w:rPr>
              <w:t>(а.</w:t>
            </w:r>
            <w:r w:rsidR="001555D9" w:rsidRPr="002213B9">
              <w:rPr>
                <w:rFonts w:ascii="Times New Roman" w:hAnsi="Times New Roman"/>
                <w:sz w:val="20"/>
                <w:szCs w:val="20"/>
              </w:rPr>
              <w:t xml:space="preserve"> 2218</w:t>
            </w:r>
            <w:r w:rsidR="001555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2" w:type="dxa"/>
          </w:tcPr>
          <w:p w:rsidR="003168BF" w:rsidRDefault="003168BF" w:rsidP="0002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0208D5" w:rsidRPr="002213B9" w:rsidRDefault="000208D5" w:rsidP="000208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5" w:type="dxa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8BF" w:rsidRPr="002213B9" w:rsidTr="000208D5">
        <w:trPr>
          <w:trHeight w:val="408"/>
        </w:trPr>
        <w:tc>
          <w:tcPr>
            <w:tcW w:w="704" w:type="dxa"/>
            <w:vAlign w:val="center"/>
          </w:tcPr>
          <w:p w:rsidR="003168BF" w:rsidRPr="002213B9" w:rsidRDefault="003168BF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168BF" w:rsidRPr="002213B9" w:rsidRDefault="003168BF" w:rsidP="000208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обслуживания в ресторанах</w:t>
            </w:r>
          </w:p>
        </w:tc>
        <w:tc>
          <w:tcPr>
            <w:tcW w:w="3543" w:type="dxa"/>
          </w:tcPr>
          <w:p w:rsidR="001555D9" w:rsidRDefault="001555D9" w:rsidP="001555D9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>Аудитория проектирования гостиничной деятельности и инфраструктуры рынка услуг</w:t>
            </w:r>
          </w:p>
          <w:p w:rsidR="003168BF" w:rsidRPr="002213B9" w:rsidRDefault="001555D9" w:rsidP="00377111">
            <w:pPr>
              <w:shd w:val="clear" w:color="auto" w:fill="FFFFFF"/>
              <w:ind w:left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(а.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2218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52" w:type="dxa"/>
          </w:tcPr>
          <w:p w:rsidR="003168BF" w:rsidRDefault="003168BF" w:rsidP="0002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0208D5" w:rsidRPr="002213B9" w:rsidRDefault="000208D5" w:rsidP="000208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5" w:type="dxa"/>
          </w:tcPr>
          <w:p w:rsidR="003168BF" w:rsidRPr="002213B9" w:rsidRDefault="003168BF" w:rsidP="003168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D5" w:rsidRPr="002213B9" w:rsidTr="000208D5">
        <w:trPr>
          <w:trHeight w:val="408"/>
        </w:trPr>
        <w:tc>
          <w:tcPr>
            <w:tcW w:w="704" w:type="dxa"/>
            <w:vAlign w:val="center"/>
          </w:tcPr>
          <w:p w:rsidR="000208D5" w:rsidRPr="002213B9" w:rsidRDefault="000208D5" w:rsidP="000208D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208D5" w:rsidRPr="00456EE5" w:rsidRDefault="000208D5" w:rsidP="000208D5">
            <w:pPr>
              <w:rPr>
                <w:rFonts w:ascii="Times New Roman" w:hAnsi="Times New Roman"/>
                <w:color w:val="000000"/>
              </w:rPr>
            </w:pPr>
          </w:p>
          <w:p w:rsidR="000208D5" w:rsidRPr="00456EE5" w:rsidRDefault="000208D5" w:rsidP="000208D5">
            <w:pPr>
              <w:rPr>
                <w:rFonts w:ascii="Times New Roman" w:hAnsi="Times New Roman"/>
                <w:color w:val="000000"/>
              </w:rPr>
            </w:pPr>
            <w:r w:rsidRPr="00456EE5">
              <w:rPr>
                <w:rFonts w:ascii="Times New Roman" w:hAnsi="Times New Roman"/>
                <w:color w:val="000000"/>
              </w:rPr>
              <w:t>Практика по получению первичных профессиональных умений и навыков в том числе научно исследовательская деятельность</w:t>
            </w:r>
          </w:p>
        </w:tc>
        <w:tc>
          <w:tcPr>
            <w:tcW w:w="3543" w:type="dxa"/>
          </w:tcPr>
          <w:p w:rsidR="000208D5" w:rsidRDefault="000208D5" w:rsidP="000208D5">
            <w:pPr>
              <w:jc w:val="center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Аудитория </w:t>
            </w:r>
            <w:r>
              <w:rPr>
                <w:rFonts w:ascii="Times New Roman" w:hAnsi="Times New Roman"/>
              </w:rPr>
              <w:t xml:space="preserve">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0208D5" w:rsidRDefault="000208D5" w:rsidP="000208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(а. 2023)</w:t>
            </w:r>
          </w:p>
          <w:p w:rsidR="000208D5" w:rsidRPr="00456EE5" w:rsidRDefault="000208D5" w:rsidP="00020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</w:tcPr>
          <w:p w:rsidR="000208D5" w:rsidRPr="002213B9" w:rsidRDefault="000208D5" w:rsidP="000208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3B9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2213B9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4045" w:type="dxa"/>
          </w:tcPr>
          <w:p w:rsidR="000208D5" w:rsidRPr="002213B9" w:rsidRDefault="000208D5" w:rsidP="000208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08D5" w:rsidRDefault="000208D5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0208D5" w:rsidRPr="00890A3F" w:rsidRDefault="000208D5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8363"/>
        <w:gridCol w:w="4365"/>
      </w:tblGrid>
      <w:tr w:rsidR="00890A3F" w:rsidRPr="00890A3F" w:rsidTr="00231375">
        <w:trPr>
          <w:trHeight w:val="435"/>
        </w:trPr>
        <w:tc>
          <w:tcPr>
            <w:tcW w:w="14884" w:type="dxa"/>
            <w:gridSpan w:val="3"/>
          </w:tcPr>
          <w:p w:rsidR="000208D5" w:rsidRDefault="000208D5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208D5" w:rsidRPr="00890A3F" w:rsidRDefault="000208D5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A3F" w:rsidRPr="005B1E5F" w:rsidTr="006E0852">
        <w:trPr>
          <w:trHeight w:val="435"/>
        </w:trPr>
        <w:tc>
          <w:tcPr>
            <w:tcW w:w="2156" w:type="dxa"/>
          </w:tcPr>
          <w:p w:rsidR="00890A3F" w:rsidRPr="005B1E5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5B1E5F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8363" w:type="dxa"/>
          </w:tcPr>
          <w:p w:rsidR="00890A3F" w:rsidRPr="005B1E5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5B1E5F">
              <w:rPr>
                <w:rFonts w:ascii="Times New Roman" w:hAnsi="Times New Roman" w:cs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4365" w:type="dxa"/>
          </w:tcPr>
          <w:p w:rsidR="00890A3F" w:rsidRPr="005B1E5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</w:tr>
      <w:tr w:rsidR="00236522" w:rsidRPr="005B1E5F" w:rsidTr="006E0852">
        <w:trPr>
          <w:trHeight w:val="449"/>
        </w:trPr>
        <w:tc>
          <w:tcPr>
            <w:tcW w:w="2156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8363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730/06-ЛВ-2014 ЭБС «КнигаФонд». Количество доступов-500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б/н ЭБС «Университетская библиотека». Количество доступов-500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№договора1211/14ДЭ ЭБС «Троицкий мост». Количество доступов-500</w:t>
            </w:r>
          </w:p>
        </w:tc>
        <w:tc>
          <w:tcPr>
            <w:tcW w:w="4365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«01» сентября 2014г. по «30» июня 2015г.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«01» сентября 2014г. по «30» августа 2015г.</w:t>
            </w:r>
          </w:p>
          <w:p w:rsidR="00236522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«12» ноября 2014г. по «12» ноября 2015г.</w:t>
            </w:r>
          </w:p>
          <w:p w:rsidR="000208D5" w:rsidRPr="005B1E5F" w:rsidRDefault="000208D5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522" w:rsidRPr="005B1E5F" w:rsidTr="006E0852">
        <w:trPr>
          <w:trHeight w:val="427"/>
        </w:trPr>
        <w:tc>
          <w:tcPr>
            <w:tcW w:w="2156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8363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890/06-ЛВ-2015   ЭБС «КнигаФонд». Количество доступов-500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№договора119-05/2015 ЭБС «Университетская библиотека». Количество доступов-500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 договора 17.09/15ДЭ ЭБС «Троицкий мост». Количество доступов-500</w:t>
            </w:r>
          </w:p>
        </w:tc>
        <w:tc>
          <w:tcPr>
            <w:tcW w:w="4365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«01» июля 2015г. по «30» июня 2016г.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«01» сентября 2015г. по «30» августа 2016г.</w:t>
            </w:r>
          </w:p>
          <w:p w:rsidR="00236522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«13» ноября 2015г. по «13» ноября 2016г.</w:t>
            </w:r>
          </w:p>
          <w:p w:rsidR="000208D5" w:rsidRPr="005B1E5F" w:rsidRDefault="000208D5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522" w:rsidRPr="005B1E5F" w:rsidTr="006E0852">
        <w:trPr>
          <w:trHeight w:val="391"/>
        </w:trPr>
        <w:tc>
          <w:tcPr>
            <w:tcW w:w="2156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8363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2035/16 ЭБС «</w:t>
            </w:r>
            <w:r w:rsidRPr="005B1E5F">
              <w:rPr>
                <w:rFonts w:ascii="Times New Roman" w:hAnsi="Times New Roman" w:cs="Times New Roman"/>
                <w:lang w:val="en-US"/>
              </w:rPr>
              <w:t>IPRbooks</w:t>
            </w:r>
            <w:r w:rsidRPr="005B1E5F">
              <w:rPr>
                <w:rFonts w:ascii="Times New Roman" w:hAnsi="Times New Roman" w:cs="Times New Roman"/>
              </w:rPr>
              <w:t>» Количество доступов-1500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220-08/16 ЭБС «Университетская библиотека». Количество доступов-1000</w:t>
            </w:r>
          </w:p>
          <w:p w:rsidR="006E0852" w:rsidRDefault="006E085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083-03/17 ЭБС «Университетская библиотека». Количество доступов-1000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1810/16СЭ   ЭБС «Троицкий мост». Количество доступов-500</w:t>
            </w:r>
          </w:p>
        </w:tc>
        <w:tc>
          <w:tcPr>
            <w:tcW w:w="4365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«19» мая 2016г. по «23» июля 2017г.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«01» сентября 2016г. по «28» февраля 2017г.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«01» марта 2017г. по «31» августа 2017г.</w:t>
            </w:r>
          </w:p>
          <w:p w:rsidR="00236522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«14» ноября 2016г. по «14» ноября 2017г.</w:t>
            </w:r>
          </w:p>
          <w:p w:rsidR="000208D5" w:rsidRPr="005B1E5F" w:rsidRDefault="000208D5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6522" w:rsidRPr="005B1E5F" w:rsidTr="006E0852">
        <w:trPr>
          <w:trHeight w:val="438"/>
        </w:trPr>
        <w:tc>
          <w:tcPr>
            <w:tcW w:w="2156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8363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2956/17 ЭБС «</w:t>
            </w:r>
            <w:r w:rsidRPr="005B1E5F">
              <w:rPr>
                <w:rFonts w:ascii="Times New Roman" w:hAnsi="Times New Roman" w:cs="Times New Roman"/>
                <w:lang w:val="en-US"/>
              </w:rPr>
              <w:t>IPRbooks</w:t>
            </w:r>
            <w:r w:rsidRPr="005B1E5F">
              <w:rPr>
                <w:rFonts w:ascii="Times New Roman" w:hAnsi="Times New Roman" w:cs="Times New Roman"/>
              </w:rPr>
              <w:t>» Количество доступов- 1800</w:t>
            </w:r>
          </w:p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№договора 173-08/17 ЭБС «Университетская библиотека ONLINE». Количество доступов - 1700</w:t>
            </w:r>
          </w:p>
        </w:tc>
        <w:tc>
          <w:tcPr>
            <w:tcW w:w="4365" w:type="dxa"/>
          </w:tcPr>
          <w:p w:rsidR="00236522" w:rsidRPr="005B1E5F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«24» июля 2017г. по «24» января 2018г.</w:t>
            </w:r>
          </w:p>
          <w:p w:rsidR="00236522" w:rsidRDefault="00236522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  <w:r w:rsidRPr="005B1E5F">
              <w:rPr>
                <w:rFonts w:ascii="Times New Roman" w:hAnsi="Times New Roman" w:cs="Times New Roman"/>
              </w:rPr>
              <w:t>С «01» сентября 2017г. по «28» февраля 2018г</w:t>
            </w:r>
          </w:p>
          <w:p w:rsidR="000208D5" w:rsidRPr="005B1E5F" w:rsidRDefault="000208D5" w:rsidP="0023652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231375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6E0852" w:rsidRPr="00890A3F" w:rsidTr="00231375">
        <w:tc>
          <w:tcPr>
            <w:tcW w:w="8217" w:type="dxa"/>
          </w:tcPr>
          <w:p w:rsidR="006E0852" w:rsidRPr="00890A3F" w:rsidRDefault="006E0852" w:rsidP="006E08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6E0852" w:rsidRPr="00456EE5" w:rsidRDefault="006E0852" w:rsidP="006E0852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 xml:space="preserve">№37/37, 11.03.2015,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Нижегородской области </w:t>
            </w:r>
          </w:p>
          <w:p w:rsidR="006E0852" w:rsidRPr="00456EE5" w:rsidRDefault="006E0852" w:rsidP="006E0852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№ 58/</w:t>
            </w:r>
            <w:proofErr w:type="gramStart"/>
            <w:r w:rsidRPr="00456EE5">
              <w:rPr>
                <w:rFonts w:ascii="Times New Roman" w:hAnsi="Times New Roman"/>
              </w:rPr>
              <w:t>1,27.02.17</w:t>
            </w:r>
            <w:proofErr w:type="gramEnd"/>
            <w:r w:rsidRPr="00456EE5">
              <w:rPr>
                <w:rFonts w:ascii="Times New Roman" w:hAnsi="Times New Roman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Нижегородской области</w:t>
            </w:r>
          </w:p>
          <w:p w:rsidR="006E0852" w:rsidRPr="00456EE5" w:rsidRDefault="006E0852" w:rsidP="006E0852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Управление надзорной деятельности и профилактической работы</w:t>
            </w:r>
          </w:p>
          <w:p w:rsidR="006E0852" w:rsidRPr="00456EE5" w:rsidRDefault="006E0852" w:rsidP="006E0852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№ 52 НЦ.07.000 М.000106.03.15 от 19.03.2015г. Федеральная служба по надзору в сфере защиты прав потребителей и благополучия человека</w:t>
            </w:r>
          </w:p>
          <w:p w:rsidR="006E0852" w:rsidRPr="00456EE5" w:rsidRDefault="006E0852" w:rsidP="006E0852">
            <w:pPr>
              <w:jc w:val="both"/>
              <w:rPr>
                <w:rFonts w:ascii="Times New Roman" w:hAnsi="Times New Roman"/>
              </w:rPr>
            </w:pPr>
            <w:r w:rsidRPr="00456EE5">
              <w:rPr>
                <w:rFonts w:ascii="Times New Roman" w:hAnsi="Times New Roman"/>
              </w:rPr>
              <w:t>Управление надзорной деятельности и профилактической работы</w:t>
            </w:r>
          </w:p>
          <w:p w:rsidR="006E0852" w:rsidRPr="00890A3F" w:rsidRDefault="006E0852" w:rsidP="006E08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6EE5">
              <w:rPr>
                <w:rFonts w:ascii="Times New Roman" w:hAnsi="Times New Roman"/>
              </w:rPr>
              <w:t>№ 52 НЦ.04.000 М.000549.03.15 от 07.04.2017г. Федеральная служба по надзору в сфере защиты прав потребителей и благополучия человека</w:t>
            </w: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D5" w:rsidRDefault="000208D5" w:rsidP="00E54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4E1" w:rsidRDefault="00885AAB" w:rsidP="00E549F8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4104F630" wp14:editId="7605F99D">
            <wp:extent cx="9361170" cy="1687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4E1" w:rsidSect="00D75A27">
      <w:footerReference w:type="default" r:id="rId10"/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FF" w:rsidRDefault="00BB16FF" w:rsidP="00890A3F">
      <w:pPr>
        <w:spacing w:after="0" w:line="240" w:lineRule="auto"/>
      </w:pPr>
      <w:r>
        <w:separator/>
      </w:r>
    </w:p>
  </w:endnote>
  <w:endnote w:type="continuationSeparator" w:id="0">
    <w:p w:rsidR="00BB16FF" w:rsidRDefault="00BB16FF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809631"/>
      <w:docPartObj>
        <w:docPartGallery w:val="Page Numbers (Bottom of Page)"/>
        <w:docPartUnique/>
      </w:docPartObj>
    </w:sdtPr>
    <w:sdtEndPr/>
    <w:sdtContent>
      <w:p w:rsidR="00D75A27" w:rsidRDefault="00D75A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AB">
          <w:rPr>
            <w:noProof/>
          </w:rPr>
          <w:t>41</w:t>
        </w:r>
        <w:r>
          <w:fldChar w:fldCharType="end"/>
        </w:r>
      </w:p>
    </w:sdtContent>
  </w:sdt>
  <w:p w:rsidR="00D75A27" w:rsidRDefault="00D75A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FF" w:rsidRDefault="00BB16FF" w:rsidP="00890A3F">
      <w:pPr>
        <w:spacing w:after="0" w:line="240" w:lineRule="auto"/>
      </w:pPr>
      <w:r>
        <w:separator/>
      </w:r>
    </w:p>
  </w:footnote>
  <w:footnote w:type="continuationSeparator" w:id="0">
    <w:p w:rsidR="00BB16FF" w:rsidRDefault="00BB16FF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0388"/>
    <w:multiLevelType w:val="hybridMultilevel"/>
    <w:tmpl w:val="E29ACE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2793"/>
    <w:multiLevelType w:val="hybridMultilevel"/>
    <w:tmpl w:val="D4C8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20338"/>
    <w:rsid w:val="000208D5"/>
    <w:rsid w:val="00045D02"/>
    <w:rsid w:val="000960B1"/>
    <w:rsid w:val="000B2C8E"/>
    <w:rsid w:val="001242BF"/>
    <w:rsid w:val="0014703D"/>
    <w:rsid w:val="00150F8A"/>
    <w:rsid w:val="00151C2D"/>
    <w:rsid w:val="001555D9"/>
    <w:rsid w:val="001C6B98"/>
    <w:rsid w:val="001E2E5F"/>
    <w:rsid w:val="001E6237"/>
    <w:rsid w:val="00214AE3"/>
    <w:rsid w:val="002213B9"/>
    <w:rsid w:val="00231375"/>
    <w:rsid w:val="00231659"/>
    <w:rsid w:val="00236522"/>
    <w:rsid w:val="0025051B"/>
    <w:rsid w:val="00290510"/>
    <w:rsid w:val="002D216C"/>
    <w:rsid w:val="003168BF"/>
    <w:rsid w:val="00377111"/>
    <w:rsid w:val="003A55A7"/>
    <w:rsid w:val="003D23A1"/>
    <w:rsid w:val="003D5F33"/>
    <w:rsid w:val="003F4AB6"/>
    <w:rsid w:val="0040125D"/>
    <w:rsid w:val="0043357D"/>
    <w:rsid w:val="00452772"/>
    <w:rsid w:val="00496B85"/>
    <w:rsid w:val="004A42C3"/>
    <w:rsid w:val="004C0E83"/>
    <w:rsid w:val="00513982"/>
    <w:rsid w:val="005141EE"/>
    <w:rsid w:val="005624E1"/>
    <w:rsid w:val="005B1E5F"/>
    <w:rsid w:val="005B6808"/>
    <w:rsid w:val="005F0467"/>
    <w:rsid w:val="00634CBC"/>
    <w:rsid w:val="00671ECB"/>
    <w:rsid w:val="006A4E41"/>
    <w:rsid w:val="006C1DB2"/>
    <w:rsid w:val="006C5E14"/>
    <w:rsid w:val="006C71C8"/>
    <w:rsid w:val="006E0852"/>
    <w:rsid w:val="007711B4"/>
    <w:rsid w:val="008570A3"/>
    <w:rsid w:val="0086614A"/>
    <w:rsid w:val="00885AAB"/>
    <w:rsid w:val="00890A3F"/>
    <w:rsid w:val="008B0A4C"/>
    <w:rsid w:val="008E79CD"/>
    <w:rsid w:val="00965A14"/>
    <w:rsid w:val="00974CF3"/>
    <w:rsid w:val="00984851"/>
    <w:rsid w:val="009A3D78"/>
    <w:rsid w:val="009A4D0E"/>
    <w:rsid w:val="009C7203"/>
    <w:rsid w:val="00A16A8E"/>
    <w:rsid w:val="00A21678"/>
    <w:rsid w:val="00A56EF8"/>
    <w:rsid w:val="00B55E20"/>
    <w:rsid w:val="00BB16FF"/>
    <w:rsid w:val="00BD4B77"/>
    <w:rsid w:val="00BF4A1C"/>
    <w:rsid w:val="00C6560C"/>
    <w:rsid w:val="00C868D2"/>
    <w:rsid w:val="00CA32AB"/>
    <w:rsid w:val="00CD0E04"/>
    <w:rsid w:val="00D75A27"/>
    <w:rsid w:val="00D93233"/>
    <w:rsid w:val="00DD0127"/>
    <w:rsid w:val="00DE17B2"/>
    <w:rsid w:val="00DE6CB1"/>
    <w:rsid w:val="00E25B96"/>
    <w:rsid w:val="00E304A9"/>
    <w:rsid w:val="00E549F8"/>
    <w:rsid w:val="00E64321"/>
    <w:rsid w:val="00E67C2D"/>
    <w:rsid w:val="00EC33B1"/>
    <w:rsid w:val="00EF6F23"/>
    <w:rsid w:val="00F36083"/>
    <w:rsid w:val="00F55266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9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E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0A3"/>
  </w:style>
  <w:style w:type="paragraph" w:styleId="a8">
    <w:name w:val="Body Text Indent"/>
    <w:basedOn w:val="a"/>
    <w:link w:val="a9"/>
    <w:uiPriority w:val="99"/>
    <w:unhideWhenUsed/>
    <w:rsid w:val="002213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213B9"/>
  </w:style>
  <w:style w:type="paragraph" w:styleId="aa">
    <w:name w:val="header"/>
    <w:basedOn w:val="a"/>
    <w:link w:val="ab"/>
    <w:uiPriority w:val="99"/>
    <w:unhideWhenUsed/>
    <w:rsid w:val="00D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5A27"/>
  </w:style>
  <w:style w:type="paragraph" w:styleId="ac">
    <w:name w:val="footer"/>
    <w:basedOn w:val="a"/>
    <w:link w:val="ad"/>
    <w:uiPriority w:val="99"/>
    <w:unhideWhenUsed/>
    <w:rsid w:val="00D7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01F4-DB34-4527-B0FA-80FEB2F2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11948</Words>
  <Characters>68106</Characters>
  <Application>Microsoft Office Word</Application>
  <DocSecurity>4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admin</cp:lastModifiedBy>
  <cp:revision>2</cp:revision>
  <dcterms:created xsi:type="dcterms:W3CDTF">2017-09-20T07:44:00Z</dcterms:created>
  <dcterms:modified xsi:type="dcterms:W3CDTF">2017-09-20T07:44:00Z</dcterms:modified>
</cp:coreProperties>
</file>